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6"/>
        <w:gridCol w:w="4888"/>
        <w:gridCol w:w="1783"/>
        <w:gridCol w:w="2591"/>
      </w:tblGrid>
      <w:tr w:rsidR="00B67976" w:rsidRPr="00BF36EE" w:rsidTr="00AE6D37">
        <w:tc>
          <w:tcPr>
            <w:tcW w:w="1106" w:type="dxa"/>
          </w:tcPr>
          <w:p w:rsidR="00B67976" w:rsidRPr="007106FC" w:rsidRDefault="00B67976" w:rsidP="0054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</w:tcPr>
          <w:p w:rsidR="00B67976" w:rsidRPr="007106FC" w:rsidRDefault="007106FC" w:rsidP="00AC087A">
            <w:pPr>
              <w:pStyle w:val="a3"/>
              <w:jc w:val="left"/>
              <w:rPr>
                <w:rFonts w:cs="Times New Roman"/>
                <w:highlight w:val="yellow"/>
              </w:rPr>
            </w:pPr>
            <w:r w:rsidRPr="007106FC">
              <w:rPr>
                <w:rFonts w:cs="Times New Roman"/>
              </w:rPr>
              <w:t>Соревнования по лыжным гонкам «Весенняя капель»</w:t>
            </w:r>
          </w:p>
        </w:tc>
        <w:tc>
          <w:tcPr>
            <w:tcW w:w="1783" w:type="dxa"/>
          </w:tcPr>
          <w:p w:rsidR="00B67976" w:rsidRPr="007106FC" w:rsidRDefault="007106FC" w:rsidP="00FF698F">
            <w:pPr>
              <w:pStyle w:val="a3"/>
            </w:pPr>
            <w:r w:rsidRPr="007106FC">
              <w:t>Март</w:t>
            </w:r>
            <w:r w:rsidR="00B15C8C">
              <w:t xml:space="preserve"> 2018</w:t>
            </w:r>
          </w:p>
        </w:tc>
        <w:tc>
          <w:tcPr>
            <w:tcW w:w="2591" w:type="dxa"/>
          </w:tcPr>
          <w:p w:rsidR="00B67976" w:rsidRPr="003D5660" w:rsidRDefault="007106FC" w:rsidP="00AC087A">
            <w:pPr>
              <w:pStyle w:val="a3"/>
              <w:rPr>
                <w:szCs w:val="24"/>
                <w:highlight w:val="yellow"/>
              </w:rPr>
            </w:pPr>
            <w:r w:rsidRPr="007106FC">
              <w:rPr>
                <w:szCs w:val="24"/>
              </w:rPr>
              <w:t>Отделение лыжных гонок</w:t>
            </w:r>
          </w:p>
        </w:tc>
      </w:tr>
      <w:tr w:rsidR="007106FC" w:rsidRPr="00BF36EE" w:rsidTr="00AE6D37">
        <w:tc>
          <w:tcPr>
            <w:tcW w:w="1106" w:type="dxa"/>
          </w:tcPr>
          <w:p w:rsidR="007106FC" w:rsidRPr="007106FC" w:rsidRDefault="007106FC" w:rsidP="00E63C25">
            <w:pPr>
              <w:widowControl w:val="0"/>
              <w:numPr>
                <w:ilvl w:val="0"/>
                <w:numId w:val="3"/>
              </w:numPr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</w:tcPr>
          <w:p w:rsidR="007106FC" w:rsidRPr="007106FC" w:rsidRDefault="007106FC" w:rsidP="00BE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FC">
              <w:rPr>
                <w:rFonts w:ascii="Times New Roman" w:hAnsi="Times New Roman" w:cs="Times New Roman"/>
                <w:sz w:val="24"/>
                <w:szCs w:val="24"/>
              </w:rPr>
              <w:t>Лыжная эстафета «Быстрая лыжня»</w:t>
            </w:r>
          </w:p>
        </w:tc>
        <w:tc>
          <w:tcPr>
            <w:tcW w:w="1783" w:type="dxa"/>
          </w:tcPr>
          <w:p w:rsidR="007106FC" w:rsidRPr="007106FC" w:rsidRDefault="007106FC" w:rsidP="00674B9C">
            <w:pPr>
              <w:pStyle w:val="a3"/>
            </w:pPr>
            <w:r w:rsidRPr="007106FC">
              <w:t>Апрель</w:t>
            </w:r>
            <w:r w:rsidR="00B15C8C">
              <w:t xml:space="preserve"> 2018</w:t>
            </w:r>
          </w:p>
        </w:tc>
        <w:tc>
          <w:tcPr>
            <w:tcW w:w="2591" w:type="dxa"/>
          </w:tcPr>
          <w:p w:rsidR="007106FC" w:rsidRPr="003D5660" w:rsidRDefault="007106FC" w:rsidP="00674B9C">
            <w:pPr>
              <w:pStyle w:val="a3"/>
              <w:rPr>
                <w:szCs w:val="24"/>
                <w:highlight w:val="yellow"/>
              </w:rPr>
            </w:pPr>
            <w:r w:rsidRPr="007106FC">
              <w:rPr>
                <w:szCs w:val="24"/>
              </w:rPr>
              <w:t>Отделение лыжных гонок</w:t>
            </w:r>
          </w:p>
        </w:tc>
      </w:tr>
      <w:tr w:rsidR="007106FC" w:rsidRPr="00BF36EE" w:rsidTr="00AE6D37">
        <w:tc>
          <w:tcPr>
            <w:tcW w:w="1106" w:type="dxa"/>
          </w:tcPr>
          <w:p w:rsidR="007106FC" w:rsidRPr="007106FC" w:rsidRDefault="007106FC" w:rsidP="00E63C25">
            <w:pPr>
              <w:widowControl w:val="0"/>
              <w:numPr>
                <w:ilvl w:val="0"/>
                <w:numId w:val="3"/>
              </w:numPr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</w:tcPr>
          <w:p w:rsidR="007106FC" w:rsidRPr="007106FC" w:rsidRDefault="007106FC" w:rsidP="00BE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FC">
              <w:rPr>
                <w:rFonts w:ascii="Times New Roman" w:hAnsi="Times New Roman" w:cs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1783" w:type="dxa"/>
          </w:tcPr>
          <w:p w:rsidR="007106FC" w:rsidRPr="007106FC" w:rsidRDefault="007106FC" w:rsidP="002F6D37">
            <w:pPr>
              <w:pStyle w:val="a3"/>
            </w:pPr>
            <w:r w:rsidRPr="007106FC">
              <w:t>Апрель</w:t>
            </w:r>
            <w:r w:rsidR="00B15C8C">
              <w:t xml:space="preserve"> 2018</w:t>
            </w:r>
          </w:p>
        </w:tc>
        <w:tc>
          <w:tcPr>
            <w:tcW w:w="2591" w:type="dxa"/>
          </w:tcPr>
          <w:p w:rsidR="007106FC" w:rsidRPr="003D5660" w:rsidRDefault="007106FC" w:rsidP="00AC087A">
            <w:pPr>
              <w:pStyle w:val="a3"/>
              <w:rPr>
                <w:szCs w:val="24"/>
                <w:highlight w:val="yellow"/>
              </w:rPr>
            </w:pPr>
            <w:r w:rsidRPr="007106FC">
              <w:rPr>
                <w:szCs w:val="24"/>
              </w:rPr>
              <w:t>Отделение лыжных гонок</w:t>
            </w:r>
          </w:p>
        </w:tc>
      </w:tr>
      <w:tr w:rsidR="007106FC" w:rsidRPr="00BF36EE" w:rsidTr="00AA1B3A">
        <w:tc>
          <w:tcPr>
            <w:tcW w:w="10368" w:type="dxa"/>
            <w:gridSpan w:val="4"/>
          </w:tcPr>
          <w:p w:rsidR="007106FC" w:rsidRDefault="007106FC" w:rsidP="00EA3F70">
            <w:pPr>
              <w:pStyle w:val="a3"/>
              <w:rPr>
                <w:b/>
                <w:szCs w:val="24"/>
              </w:rPr>
            </w:pPr>
            <w:r w:rsidRPr="007106FC">
              <w:rPr>
                <w:b/>
                <w:szCs w:val="24"/>
              </w:rPr>
              <w:t>Районные, краевые и Всероссийские соревнования</w:t>
            </w:r>
          </w:p>
          <w:p w:rsidR="007106FC" w:rsidRPr="007106FC" w:rsidRDefault="007106FC" w:rsidP="00EA3F70">
            <w:pPr>
              <w:pStyle w:val="a3"/>
              <w:rPr>
                <w:b/>
                <w:szCs w:val="24"/>
              </w:rPr>
            </w:pPr>
          </w:p>
        </w:tc>
      </w:tr>
      <w:tr w:rsidR="007106FC" w:rsidRPr="00BF36EE" w:rsidTr="00AE6D37">
        <w:tc>
          <w:tcPr>
            <w:tcW w:w="1106" w:type="dxa"/>
          </w:tcPr>
          <w:p w:rsidR="007106FC" w:rsidRPr="007106FC" w:rsidRDefault="007106FC" w:rsidP="00AC087A">
            <w:pPr>
              <w:autoSpaceDE w:val="0"/>
              <w:autoSpaceDN w:val="0"/>
              <w:adjustRightInd w:val="0"/>
              <w:rPr>
                <w:b/>
              </w:rPr>
            </w:pPr>
            <w:r w:rsidRPr="007106FC">
              <w:rPr>
                <w:b/>
              </w:rPr>
              <w:t xml:space="preserve">№ </w:t>
            </w:r>
            <w:proofErr w:type="spellStart"/>
            <w:proofErr w:type="gramStart"/>
            <w:r w:rsidRPr="007106FC">
              <w:rPr>
                <w:b/>
              </w:rPr>
              <w:t>п</w:t>
            </w:r>
            <w:proofErr w:type="spellEnd"/>
            <w:proofErr w:type="gramEnd"/>
            <w:r w:rsidRPr="007106FC">
              <w:rPr>
                <w:b/>
              </w:rPr>
              <w:t>/</w:t>
            </w:r>
            <w:proofErr w:type="spellStart"/>
            <w:r w:rsidRPr="007106FC">
              <w:rPr>
                <w:b/>
              </w:rPr>
              <w:t>п</w:t>
            </w:r>
            <w:proofErr w:type="spellEnd"/>
          </w:p>
        </w:tc>
        <w:tc>
          <w:tcPr>
            <w:tcW w:w="4888" w:type="dxa"/>
          </w:tcPr>
          <w:p w:rsidR="007106FC" w:rsidRPr="007106FC" w:rsidRDefault="007106FC" w:rsidP="00AC087A">
            <w:pPr>
              <w:pStyle w:val="a3"/>
              <w:rPr>
                <w:b/>
              </w:rPr>
            </w:pPr>
            <w:r w:rsidRPr="007106FC">
              <w:rPr>
                <w:b/>
              </w:rPr>
              <w:t>Название мероприятия</w:t>
            </w:r>
          </w:p>
        </w:tc>
        <w:tc>
          <w:tcPr>
            <w:tcW w:w="1783" w:type="dxa"/>
          </w:tcPr>
          <w:p w:rsidR="007106FC" w:rsidRPr="007106FC" w:rsidRDefault="007106FC" w:rsidP="00AC087A">
            <w:pPr>
              <w:pStyle w:val="a3"/>
              <w:rPr>
                <w:b/>
              </w:rPr>
            </w:pPr>
            <w:r w:rsidRPr="007106FC">
              <w:rPr>
                <w:b/>
              </w:rPr>
              <w:t>Дата проведения</w:t>
            </w:r>
          </w:p>
        </w:tc>
        <w:tc>
          <w:tcPr>
            <w:tcW w:w="2591" w:type="dxa"/>
          </w:tcPr>
          <w:p w:rsidR="007106FC" w:rsidRPr="007106FC" w:rsidRDefault="007106FC" w:rsidP="00AC087A">
            <w:pPr>
              <w:pStyle w:val="a3"/>
              <w:rPr>
                <w:b/>
                <w:szCs w:val="24"/>
              </w:rPr>
            </w:pPr>
            <w:r w:rsidRPr="007106FC">
              <w:rPr>
                <w:b/>
                <w:szCs w:val="24"/>
              </w:rPr>
              <w:t>Место проведения</w:t>
            </w:r>
          </w:p>
        </w:tc>
      </w:tr>
      <w:tr w:rsidR="007106FC" w:rsidRPr="00BF36EE" w:rsidTr="00AE6D37">
        <w:tc>
          <w:tcPr>
            <w:tcW w:w="1106" w:type="dxa"/>
          </w:tcPr>
          <w:p w:rsidR="007106FC" w:rsidRPr="00BF36EE" w:rsidRDefault="007106FC" w:rsidP="00E63C25">
            <w:pPr>
              <w:widowControl w:val="0"/>
              <w:numPr>
                <w:ilvl w:val="0"/>
                <w:numId w:val="4"/>
              </w:numPr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88" w:type="dxa"/>
          </w:tcPr>
          <w:p w:rsidR="007106FC" w:rsidRDefault="007106FC" w:rsidP="00AC087A">
            <w:pPr>
              <w:pStyle w:val="a3"/>
              <w:jc w:val="left"/>
            </w:pPr>
            <w:r w:rsidRPr="00325D13">
              <w:t xml:space="preserve">Традиционный </w:t>
            </w:r>
            <w:proofErr w:type="spellStart"/>
            <w:r>
              <w:t>Ванаварский</w:t>
            </w:r>
            <w:proofErr w:type="spellEnd"/>
            <w:r>
              <w:t xml:space="preserve"> лыжный м</w:t>
            </w:r>
            <w:r w:rsidRPr="00325D13">
              <w:t>арафон</w:t>
            </w:r>
          </w:p>
          <w:p w:rsidR="007106FC" w:rsidRPr="003D5660" w:rsidRDefault="007106FC" w:rsidP="00AC087A">
            <w:pPr>
              <w:pStyle w:val="a3"/>
              <w:jc w:val="left"/>
              <w:rPr>
                <w:highlight w:val="yellow"/>
              </w:rPr>
            </w:pPr>
          </w:p>
        </w:tc>
        <w:tc>
          <w:tcPr>
            <w:tcW w:w="1783" w:type="dxa"/>
          </w:tcPr>
          <w:p w:rsidR="007106FC" w:rsidRPr="007106FC" w:rsidRDefault="007106FC" w:rsidP="001A4DCF">
            <w:pPr>
              <w:pStyle w:val="a3"/>
            </w:pPr>
            <w:r w:rsidRPr="007106FC">
              <w:t>Март</w:t>
            </w:r>
            <w:r w:rsidR="00B15C8C">
              <w:t xml:space="preserve"> 2018</w:t>
            </w:r>
          </w:p>
        </w:tc>
        <w:tc>
          <w:tcPr>
            <w:tcW w:w="2591" w:type="dxa"/>
          </w:tcPr>
          <w:p w:rsidR="007106FC" w:rsidRPr="007106FC" w:rsidRDefault="007106FC" w:rsidP="00AC087A">
            <w:pPr>
              <w:pStyle w:val="a3"/>
              <w:rPr>
                <w:szCs w:val="24"/>
              </w:rPr>
            </w:pPr>
            <w:r w:rsidRPr="007106FC">
              <w:rPr>
                <w:szCs w:val="24"/>
              </w:rPr>
              <w:t>с. Ванавара</w:t>
            </w:r>
          </w:p>
        </w:tc>
      </w:tr>
      <w:tr w:rsidR="007106FC" w:rsidRPr="00BF36EE" w:rsidTr="00AE6D37">
        <w:tc>
          <w:tcPr>
            <w:tcW w:w="1106" w:type="dxa"/>
          </w:tcPr>
          <w:p w:rsidR="007106FC" w:rsidRPr="00BF36EE" w:rsidRDefault="007106FC" w:rsidP="00E63C25">
            <w:pPr>
              <w:widowControl w:val="0"/>
              <w:numPr>
                <w:ilvl w:val="0"/>
                <w:numId w:val="4"/>
              </w:numPr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88" w:type="dxa"/>
          </w:tcPr>
          <w:p w:rsidR="007106FC" w:rsidRPr="00BF36EE" w:rsidRDefault="007106FC" w:rsidP="00AC087A">
            <w:pPr>
              <w:pStyle w:val="a3"/>
              <w:jc w:val="left"/>
            </w:pPr>
            <w:r w:rsidRPr="00325D13">
              <w:t>Первенство Красноярского края по лыжным гонкам</w:t>
            </w:r>
          </w:p>
        </w:tc>
        <w:tc>
          <w:tcPr>
            <w:tcW w:w="1783" w:type="dxa"/>
          </w:tcPr>
          <w:p w:rsidR="007106FC" w:rsidRPr="007106FC" w:rsidRDefault="007106FC" w:rsidP="009C7D54">
            <w:pPr>
              <w:pStyle w:val="a3"/>
            </w:pPr>
            <w:r w:rsidRPr="007106FC">
              <w:t>Март</w:t>
            </w:r>
            <w:r w:rsidR="00B15C8C">
              <w:t xml:space="preserve"> 2018</w:t>
            </w:r>
          </w:p>
        </w:tc>
        <w:tc>
          <w:tcPr>
            <w:tcW w:w="2591" w:type="dxa"/>
          </w:tcPr>
          <w:p w:rsidR="007106FC" w:rsidRPr="007106FC" w:rsidRDefault="007106FC" w:rsidP="00AC087A">
            <w:pPr>
              <w:pStyle w:val="a3"/>
              <w:rPr>
                <w:szCs w:val="24"/>
              </w:rPr>
            </w:pPr>
            <w:r w:rsidRPr="007106FC">
              <w:rPr>
                <w:szCs w:val="24"/>
              </w:rPr>
              <w:t>Подгорный</w:t>
            </w:r>
          </w:p>
        </w:tc>
      </w:tr>
      <w:tr w:rsidR="007106FC" w:rsidRPr="00BF36EE" w:rsidTr="00AE6D37">
        <w:tc>
          <w:tcPr>
            <w:tcW w:w="1106" w:type="dxa"/>
          </w:tcPr>
          <w:p w:rsidR="007106FC" w:rsidRPr="00BF36EE" w:rsidRDefault="007106FC" w:rsidP="00E63C25">
            <w:pPr>
              <w:widowControl w:val="0"/>
              <w:numPr>
                <w:ilvl w:val="0"/>
                <w:numId w:val="4"/>
              </w:numPr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88" w:type="dxa"/>
          </w:tcPr>
          <w:p w:rsidR="007106FC" w:rsidRPr="00325D13" w:rsidRDefault="007106FC" w:rsidP="00AC087A">
            <w:pPr>
              <w:pStyle w:val="a3"/>
              <w:jc w:val="left"/>
            </w:pPr>
            <w:r>
              <w:t>Первенство Красноярского края по лыжным гонкам</w:t>
            </w:r>
          </w:p>
        </w:tc>
        <w:tc>
          <w:tcPr>
            <w:tcW w:w="1783" w:type="dxa"/>
          </w:tcPr>
          <w:p w:rsidR="007106FC" w:rsidRPr="00BF36EE" w:rsidRDefault="007106FC" w:rsidP="009C7D54">
            <w:pPr>
              <w:pStyle w:val="a3"/>
            </w:pPr>
            <w:r>
              <w:t xml:space="preserve">Апрель </w:t>
            </w:r>
            <w:r w:rsidR="00B15C8C">
              <w:t>2018</w:t>
            </w:r>
          </w:p>
        </w:tc>
        <w:tc>
          <w:tcPr>
            <w:tcW w:w="2591" w:type="dxa"/>
          </w:tcPr>
          <w:p w:rsidR="007106FC" w:rsidRPr="000D5E31" w:rsidRDefault="007106FC" w:rsidP="00AC087A">
            <w:pPr>
              <w:pStyle w:val="a3"/>
              <w:rPr>
                <w:szCs w:val="24"/>
              </w:rPr>
            </w:pPr>
            <w:r>
              <w:t>Ачинск</w:t>
            </w:r>
          </w:p>
        </w:tc>
      </w:tr>
      <w:tr w:rsidR="000371D7" w:rsidRPr="00BF36EE" w:rsidTr="00AE6D37">
        <w:tc>
          <w:tcPr>
            <w:tcW w:w="1106" w:type="dxa"/>
          </w:tcPr>
          <w:p w:rsidR="000371D7" w:rsidRPr="00BF36EE" w:rsidRDefault="000371D7" w:rsidP="00E63C25">
            <w:pPr>
              <w:widowControl w:val="0"/>
              <w:numPr>
                <w:ilvl w:val="0"/>
                <w:numId w:val="4"/>
              </w:numPr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88" w:type="dxa"/>
          </w:tcPr>
          <w:p w:rsidR="000371D7" w:rsidRDefault="000371D7" w:rsidP="00AC087A">
            <w:pPr>
              <w:pStyle w:val="a3"/>
              <w:jc w:val="left"/>
            </w:pPr>
            <w:r>
              <w:t xml:space="preserve">Районные соревнования по лыжным гонкам «Спринт </w:t>
            </w:r>
            <w:proofErr w:type="spellStart"/>
            <w:r>
              <w:t>Байкита</w:t>
            </w:r>
            <w:proofErr w:type="spellEnd"/>
            <w:r>
              <w:t>»</w:t>
            </w:r>
          </w:p>
        </w:tc>
        <w:tc>
          <w:tcPr>
            <w:tcW w:w="1783" w:type="dxa"/>
          </w:tcPr>
          <w:p w:rsidR="000371D7" w:rsidRDefault="000371D7" w:rsidP="009C7D54">
            <w:pPr>
              <w:pStyle w:val="a3"/>
            </w:pPr>
            <w:r>
              <w:t>Ноябрь 2018</w:t>
            </w:r>
          </w:p>
        </w:tc>
        <w:tc>
          <w:tcPr>
            <w:tcW w:w="2591" w:type="dxa"/>
          </w:tcPr>
          <w:p w:rsidR="000371D7" w:rsidRDefault="000371D7" w:rsidP="00AC087A">
            <w:pPr>
              <w:pStyle w:val="a3"/>
            </w:pPr>
            <w:r>
              <w:t>Байкит</w:t>
            </w:r>
          </w:p>
        </w:tc>
      </w:tr>
      <w:tr w:rsidR="007106FC" w:rsidRPr="00BF36EE" w:rsidTr="00AA1B3A">
        <w:tc>
          <w:tcPr>
            <w:tcW w:w="10368" w:type="dxa"/>
            <w:gridSpan w:val="4"/>
          </w:tcPr>
          <w:p w:rsidR="007106FC" w:rsidRDefault="007106FC" w:rsidP="00EA3F70">
            <w:pPr>
              <w:pStyle w:val="a3"/>
              <w:rPr>
                <w:b/>
                <w:szCs w:val="24"/>
              </w:rPr>
            </w:pPr>
            <w:r w:rsidRPr="000D5E31">
              <w:rPr>
                <w:b/>
                <w:szCs w:val="24"/>
              </w:rPr>
              <w:t>ОТДЕЛЕНИЕ «</w:t>
            </w:r>
            <w:r>
              <w:rPr>
                <w:b/>
                <w:szCs w:val="24"/>
              </w:rPr>
              <w:t>СЕВЕРНОЕ МНОГОБОРЬЕ</w:t>
            </w:r>
            <w:r w:rsidRPr="000D5E31">
              <w:rPr>
                <w:b/>
                <w:szCs w:val="24"/>
              </w:rPr>
              <w:t>»</w:t>
            </w:r>
          </w:p>
          <w:p w:rsidR="007106FC" w:rsidRPr="000D5E31" w:rsidRDefault="007106FC" w:rsidP="00EA3F70">
            <w:pPr>
              <w:pStyle w:val="a3"/>
              <w:rPr>
                <w:b/>
                <w:szCs w:val="24"/>
              </w:rPr>
            </w:pPr>
          </w:p>
        </w:tc>
      </w:tr>
      <w:tr w:rsidR="007106FC" w:rsidRPr="00BF36EE" w:rsidTr="00AE6D37">
        <w:tc>
          <w:tcPr>
            <w:tcW w:w="1106" w:type="dxa"/>
          </w:tcPr>
          <w:p w:rsidR="007106FC" w:rsidRPr="00BF36EE" w:rsidRDefault="007106FC" w:rsidP="00AC087A">
            <w:pPr>
              <w:autoSpaceDE w:val="0"/>
              <w:autoSpaceDN w:val="0"/>
              <w:adjustRightInd w:val="0"/>
              <w:rPr>
                <w:b/>
              </w:rPr>
            </w:pPr>
            <w:r w:rsidRPr="00BF36EE">
              <w:rPr>
                <w:b/>
              </w:rPr>
              <w:t xml:space="preserve">№ </w:t>
            </w:r>
            <w:proofErr w:type="spellStart"/>
            <w:proofErr w:type="gramStart"/>
            <w:r w:rsidRPr="00BF36EE">
              <w:rPr>
                <w:b/>
              </w:rPr>
              <w:t>п</w:t>
            </w:r>
            <w:proofErr w:type="spellEnd"/>
            <w:proofErr w:type="gramEnd"/>
            <w:r w:rsidRPr="00BF36EE">
              <w:rPr>
                <w:b/>
              </w:rPr>
              <w:t>/</w:t>
            </w:r>
            <w:proofErr w:type="spellStart"/>
            <w:r w:rsidRPr="00BF36EE">
              <w:rPr>
                <w:b/>
              </w:rPr>
              <w:t>п</w:t>
            </w:r>
            <w:proofErr w:type="spellEnd"/>
          </w:p>
        </w:tc>
        <w:tc>
          <w:tcPr>
            <w:tcW w:w="4888" w:type="dxa"/>
          </w:tcPr>
          <w:p w:rsidR="007106FC" w:rsidRPr="00BF36EE" w:rsidRDefault="007106FC" w:rsidP="00AC087A">
            <w:pPr>
              <w:pStyle w:val="a3"/>
              <w:rPr>
                <w:b/>
              </w:rPr>
            </w:pPr>
            <w:r w:rsidRPr="00BF36EE">
              <w:rPr>
                <w:b/>
              </w:rPr>
              <w:t>Мероприятия</w:t>
            </w:r>
          </w:p>
        </w:tc>
        <w:tc>
          <w:tcPr>
            <w:tcW w:w="1783" w:type="dxa"/>
          </w:tcPr>
          <w:p w:rsidR="007106FC" w:rsidRPr="00BF36EE" w:rsidRDefault="007106FC" w:rsidP="00AC087A">
            <w:pPr>
              <w:pStyle w:val="a3"/>
              <w:rPr>
                <w:b/>
              </w:rPr>
            </w:pPr>
            <w:r w:rsidRPr="00BF36EE">
              <w:rPr>
                <w:b/>
              </w:rPr>
              <w:t>Дата проведения</w:t>
            </w:r>
          </w:p>
        </w:tc>
        <w:tc>
          <w:tcPr>
            <w:tcW w:w="2591" w:type="dxa"/>
          </w:tcPr>
          <w:p w:rsidR="007106FC" w:rsidRPr="000D5E31" w:rsidRDefault="007106FC" w:rsidP="00AC087A">
            <w:pPr>
              <w:pStyle w:val="a3"/>
              <w:rPr>
                <w:b/>
                <w:szCs w:val="24"/>
              </w:rPr>
            </w:pPr>
            <w:r w:rsidRPr="000D5E31">
              <w:rPr>
                <w:b/>
                <w:szCs w:val="24"/>
              </w:rPr>
              <w:t>Ответственные</w:t>
            </w:r>
          </w:p>
        </w:tc>
      </w:tr>
      <w:tr w:rsidR="007106FC" w:rsidRPr="00BF36EE" w:rsidTr="00AE6D37">
        <w:tc>
          <w:tcPr>
            <w:tcW w:w="1106" w:type="dxa"/>
          </w:tcPr>
          <w:p w:rsidR="007106FC" w:rsidRPr="00BF36EE" w:rsidRDefault="007106FC" w:rsidP="00E63C2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88" w:type="dxa"/>
          </w:tcPr>
          <w:p w:rsidR="007106FC" w:rsidRPr="00BF36EE" w:rsidRDefault="007106FC" w:rsidP="00AC087A">
            <w:pPr>
              <w:pStyle w:val="a3"/>
              <w:jc w:val="left"/>
            </w:pPr>
            <w:r>
              <w:t>Открытое первенство ДЮСШ среди юношей и девушек 10-11, 12-13 лет по северному многоборью.</w:t>
            </w:r>
          </w:p>
        </w:tc>
        <w:tc>
          <w:tcPr>
            <w:tcW w:w="1783" w:type="dxa"/>
          </w:tcPr>
          <w:p w:rsidR="007106FC" w:rsidRPr="00BF36EE" w:rsidRDefault="007106FC" w:rsidP="00AC087A">
            <w:pPr>
              <w:pStyle w:val="a3"/>
            </w:pPr>
            <w:r>
              <w:t>28.10.2017</w:t>
            </w:r>
          </w:p>
        </w:tc>
        <w:tc>
          <w:tcPr>
            <w:tcW w:w="2591" w:type="dxa"/>
          </w:tcPr>
          <w:p w:rsidR="007106FC" w:rsidRPr="000D5E31" w:rsidRDefault="007106FC" w:rsidP="00AC087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Отделение северного многоборья</w:t>
            </w:r>
          </w:p>
        </w:tc>
      </w:tr>
      <w:tr w:rsidR="007106FC" w:rsidRPr="00BF36EE" w:rsidTr="00AE6D37">
        <w:tc>
          <w:tcPr>
            <w:tcW w:w="1106" w:type="dxa"/>
          </w:tcPr>
          <w:p w:rsidR="007106FC" w:rsidRPr="00BF36EE" w:rsidRDefault="007106FC" w:rsidP="00E63C2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88" w:type="dxa"/>
          </w:tcPr>
          <w:p w:rsidR="007106FC" w:rsidRPr="00BF36EE" w:rsidRDefault="007106FC" w:rsidP="00AC087A">
            <w:pPr>
              <w:pStyle w:val="a3"/>
              <w:jc w:val="left"/>
            </w:pPr>
            <w:r>
              <w:t>Открытые соревнования ДЮСШ «День прыгуна» посвященные Дню Эвенкии.</w:t>
            </w:r>
          </w:p>
        </w:tc>
        <w:tc>
          <w:tcPr>
            <w:tcW w:w="1783" w:type="dxa"/>
          </w:tcPr>
          <w:p w:rsidR="007106FC" w:rsidRPr="00BF36EE" w:rsidRDefault="007106FC" w:rsidP="00AC087A">
            <w:pPr>
              <w:pStyle w:val="a3"/>
            </w:pPr>
            <w:r>
              <w:t>09.12.2017</w:t>
            </w:r>
          </w:p>
        </w:tc>
        <w:tc>
          <w:tcPr>
            <w:tcW w:w="2591" w:type="dxa"/>
          </w:tcPr>
          <w:p w:rsidR="007106FC" w:rsidRPr="000D5E31" w:rsidRDefault="007106FC" w:rsidP="00AC087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Отделение северного многоборья</w:t>
            </w:r>
          </w:p>
        </w:tc>
      </w:tr>
      <w:tr w:rsidR="007106FC" w:rsidRPr="00BF36EE" w:rsidTr="00AE6D37">
        <w:tc>
          <w:tcPr>
            <w:tcW w:w="1106" w:type="dxa"/>
          </w:tcPr>
          <w:p w:rsidR="007106FC" w:rsidRPr="00BF36EE" w:rsidRDefault="007106FC" w:rsidP="00E63C2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88" w:type="dxa"/>
          </w:tcPr>
          <w:p w:rsidR="007106FC" w:rsidRPr="00BF36EE" w:rsidRDefault="007106FC" w:rsidP="00AC087A">
            <w:pPr>
              <w:pStyle w:val="a3"/>
              <w:jc w:val="left"/>
            </w:pPr>
            <w:r>
              <w:t>Отборочные соревнования к первенству Красноярского края</w:t>
            </w:r>
          </w:p>
        </w:tc>
        <w:tc>
          <w:tcPr>
            <w:tcW w:w="1783" w:type="dxa"/>
          </w:tcPr>
          <w:p w:rsidR="007106FC" w:rsidRPr="00BF36EE" w:rsidRDefault="00B15C8C" w:rsidP="00B15C8C">
            <w:pPr>
              <w:pStyle w:val="a3"/>
            </w:pPr>
            <w:r>
              <w:t>Март 2018</w:t>
            </w:r>
          </w:p>
        </w:tc>
        <w:tc>
          <w:tcPr>
            <w:tcW w:w="2591" w:type="dxa"/>
          </w:tcPr>
          <w:p w:rsidR="007106FC" w:rsidRPr="000D5E31" w:rsidRDefault="007106FC" w:rsidP="00AC087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Отделение северного многоборья</w:t>
            </w:r>
          </w:p>
        </w:tc>
      </w:tr>
      <w:tr w:rsidR="007106FC" w:rsidRPr="00BF36EE" w:rsidTr="00AE6D37">
        <w:tc>
          <w:tcPr>
            <w:tcW w:w="1106" w:type="dxa"/>
          </w:tcPr>
          <w:p w:rsidR="007106FC" w:rsidRPr="00BF36EE" w:rsidRDefault="007106FC" w:rsidP="00E63C2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88" w:type="dxa"/>
          </w:tcPr>
          <w:p w:rsidR="007106FC" w:rsidRPr="00BF36EE" w:rsidRDefault="007106FC" w:rsidP="00AC087A">
            <w:pPr>
              <w:pStyle w:val="a3"/>
              <w:jc w:val="left"/>
            </w:pPr>
            <w:r>
              <w:t>Открытые соревнования ДЮСШ «День прыгуна»</w:t>
            </w:r>
          </w:p>
        </w:tc>
        <w:tc>
          <w:tcPr>
            <w:tcW w:w="1783" w:type="dxa"/>
          </w:tcPr>
          <w:p w:rsidR="007106FC" w:rsidRPr="00BF36EE" w:rsidRDefault="007106FC" w:rsidP="00AC087A">
            <w:pPr>
              <w:pStyle w:val="a3"/>
            </w:pPr>
            <w:r>
              <w:t xml:space="preserve">Май </w:t>
            </w:r>
            <w:r w:rsidR="00B15C8C">
              <w:t>2018</w:t>
            </w:r>
          </w:p>
        </w:tc>
        <w:tc>
          <w:tcPr>
            <w:tcW w:w="2591" w:type="dxa"/>
          </w:tcPr>
          <w:p w:rsidR="007106FC" w:rsidRPr="000D5E31" w:rsidRDefault="007106FC" w:rsidP="00AC087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Отделение северного многоборья</w:t>
            </w:r>
          </w:p>
        </w:tc>
      </w:tr>
      <w:tr w:rsidR="007106FC" w:rsidRPr="00BF36EE" w:rsidTr="00AA1B3A">
        <w:tc>
          <w:tcPr>
            <w:tcW w:w="10368" w:type="dxa"/>
            <w:gridSpan w:val="4"/>
          </w:tcPr>
          <w:p w:rsidR="007106FC" w:rsidRDefault="007106FC" w:rsidP="00EA3F70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Районные,</w:t>
            </w:r>
            <w:r w:rsidRPr="000D5E3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Краевые</w:t>
            </w:r>
            <w:r w:rsidRPr="000D5E31">
              <w:rPr>
                <w:b/>
                <w:szCs w:val="24"/>
              </w:rPr>
              <w:t xml:space="preserve"> и </w:t>
            </w:r>
            <w:r>
              <w:rPr>
                <w:b/>
                <w:szCs w:val="24"/>
              </w:rPr>
              <w:t>Всерос</w:t>
            </w:r>
            <w:r w:rsidRPr="000D5E31">
              <w:rPr>
                <w:b/>
                <w:szCs w:val="24"/>
              </w:rPr>
              <w:t>сийские соревнования</w:t>
            </w:r>
          </w:p>
          <w:p w:rsidR="007106FC" w:rsidRPr="000D5E31" w:rsidRDefault="007106FC" w:rsidP="00EA3F70">
            <w:pPr>
              <w:pStyle w:val="a3"/>
              <w:rPr>
                <w:b/>
                <w:szCs w:val="24"/>
              </w:rPr>
            </w:pPr>
          </w:p>
        </w:tc>
      </w:tr>
      <w:tr w:rsidR="007106FC" w:rsidRPr="00BF36EE" w:rsidTr="00AE6D37">
        <w:tc>
          <w:tcPr>
            <w:tcW w:w="1106" w:type="dxa"/>
          </w:tcPr>
          <w:p w:rsidR="007106FC" w:rsidRPr="00BF36EE" w:rsidRDefault="007106FC" w:rsidP="00AC087A">
            <w:pPr>
              <w:autoSpaceDE w:val="0"/>
              <w:autoSpaceDN w:val="0"/>
              <w:adjustRightInd w:val="0"/>
              <w:rPr>
                <w:b/>
              </w:rPr>
            </w:pPr>
            <w:r w:rsidRPr="00BF36EE">
              <w:rPr>
                <w:b/>
              </w:rPr>
              <w:t xml:space="preserve">№ </w:t>
            </w:r>
            <w:proofErr w:type="spellStart"/>
            <w:proofErr w:type="gramStart"/>
            <w:r w:rsidRPr="00BF36EE">
              <w:rPr>
                <w:b/>
              </w:rPr>
              <w:t>п</w:t>
            </w:r>
            <w:proofErr w:type="spellEnd"/>
            <w:proofErr w:type="gramEnd"/>
            <w:r w:rsidRPr="00BF36EE">
              <w:rPr>
                <w:b/>
              </w:rPr>
              <w:t>/</w:t>
            </w:r>
            <w:proofErr w:type="spellStart"/>
            <w:r w:rsidRPr="00BF36EE">
              <w:rPr>
                <w:b/>
              </w:rPr>
              <w:t>п</w:t>
            </w:r>
            <w:proofErr w:type="spellEnd"/>
          </w:p>
        </w:tc>
        <w:tc>
          <w:tcPr>
            <w:tcW w:w="4888" w:type="dxa"/>
          </w:tcPr>
          <w:p w:rsidR="007106FC" w:rsidRPr="00BF36EE" w:rsidRDefault="007106FC" w:rsidP="00AC087A">
            <w:pPr>
              <w:pStyle w:val="a3"/>
              <w:rPr>
                <w:b/>
              </w:rPr>
            </w:pPr>
            <w:r w:rsidRPr="00BF36EE">
              <w:rPr>
                <w:b/>
              </w:rPr>
              <w:t>Название мероприятия</w:t>
            </w:r>
          </w:p>
        </w:tc>
        <w:tc>
          <w:tcPr>
            <w:tcW w:w="1783" w:type="dxa"/>
          </w:tcPr>
          <w:p w:rsidR="007106FC" w:rsidRPr="00BF36EE" w:rsidRDefault="007106FC" w:rsidP="00AC087A">
            <w:pPr>
              <w:pStyle w:val="a3"/>
              <w:rPr>
                <w:b/>
              </w:rPr>
            </w:pPr>
            <w:r w:rsidRPr="00BF36EE">
              <w:rPr>
                <w:b/>
              </w:rPr>
              <w:t>Дата проведения</w:t>
            </w:r>
          </w:p>
        </w:tc>
        <w:tc>
          <w:tcPr>
            <w:tcW w:w="2591" w:type="dxa"/>
          </w:tcPr>
          <w:p w:rsidR="007106FC" w:rsidRPr="000D5E31" w:rsidRDefault="007106FC" w:rsidP="00AC087A">
            <w:pPr>
              <w:pStyle w:val="a3"/>
              <w:rPr>
                <w:b/>
                <w:szCs w:val="24"/>
              </w:rPr>
            </w:pPr>
            <w:r w:rsidRPr="000D5E31">
              <w:rPr>
                <w:b/>
                <w:szCs w:val="24"/>
              </w:rPr>
              <w:t>Место проведения</w:t>
            </w:r>
          </w:p>
        </w:tc>
      </w:tr>
      <w:tr w:rsidR="007106FC" w:rsidRPr="00BF36EE" w:rsidTr="00AE6D37">
        <w:tc>
          <w:tcPr>
            <w:tcW w:w="1106" w:type="dxa"/>
          </w:tcPr>
          <w:p w:rsidR="007106FC" w:rsidRPr="00BF36EE" w:rsidRDefault="007106FC" w:rsidP="00E63C25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88" w:type="dxa"/>
          </w:tcPr>
          <w:p w:rsidR="007106FC" w:rsidRPr="00BF36EE" w:rsidRDefault="007106FC" w:rsidP="00B67976">
            <w:pPr>
              <w:pStyle w:val="a3"/>
              <w:jc w:val="left"/>
            </w:pPr>
            <w:r>
              <w:t>Первенство и чемпионат Красноярского края</w:t>
            </w:r>
          </w:p>
        </w:tc>
        <w:tc>
          <w:tcPr>
            <w:tcW w:w="1783" w:type="dxa"/>
          </w:tcPr>
          <w:p w:rsidR="007106FC" w:rsidRDefault="007106FC" w:rsidP="00B67976">
            <w:pPr>
              <w:pStyle w:val="a3"/>
            </w:pPr>
            <w:r>
              <w:t>13.11.2017</w:t>
            </w:r>
          </w:p>
          <w:p w:rsidR="007106FC" w:rsidRDefault="007106FC" w:rsidP="00B67976">
            <w:pPr>
              <w:pStyle w:val="a3"/>
            </w:pPr>
            <w:r>
              <w:t>18.11.2017</w:t>
            </w:r>
          </w:p>
          <w:p w:rsidR="007106FC" w:rsidRPr="00BF36EE" w:rsidRDefault="007106FC" w:rsidP="00B67976">
            <w:pPr>
              <w:pStyle w:val="a3"/>
            </w:pPr>
          </w:p>
        </w:tc>
        <w:tc>
          <w:tcPr>
            <w:tcW w:w="2591" w:type="dxa"/>
          </w:tcPr>
          <w:p w:rsidR="007106FC" w:rsidRPr="000D5E31" w:rsidRDefault="007106FC" w:rsidP="00B6797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п. Подгорный</w:t>
            </w:r>
          </w:p>
        </w:tc>
      </w:tr>
      <w:tr w:rsidR="007106FC" w:rsidRPr="00BF36EE" w:rsidTr="00AE6D37">
        <w:tc>
          <w:tcPr>
            <w:tcW w:w="1106" w:type="dxa"/>
          </w:tcPr>
          <w:p w:rsidR="007106FC" w:rsidRPr="00BF36EE" w:rsidRDefault="007106FC" w:rsidP="00E63C25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88" w:type="dxa"/>
          </w:tcPr>
          <w:p w:rsidR="007106FC" w:rsidRDefault="007106FC" w:rsidP="00B67976">
            <w:pPr>
              <w:pStyle w:val="a3"/>
              <w:jc w:val="left"/>
            </w:pPr>
            <w:r>
              <w:t>Кубок России по северному многоборью</w:t>
            </w:r>
          </w:p>
        </w:tc>
        <w:tc>
          <w:tcPr>
            <w:tcW w:w="1783" w:type="dxa"/>
          </w:tcPr>
          <w:p w:rsidR="007106FC" w:rsidRDefault="007106FC" w:rsidP="00B67976">
            <w:pPr>
              <w:pStyle w:val="a3"/>
            </w:pPr>
            <w:r>
              <w:t>27.11.2017-02.12.2017</w:t>
            </w:r>
          </w:p>
        </w:tc>
        <w:tc>
          <w:tcPr>
            <w:tcW w:w="2591" w:type="dxa"/>
          </w:tcPr>
          <w:p w:rsidR="007106FC" w:rsidRDefault="007106FC" w:rsidP="00B6797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Ханты-Мансийский автономный </w:t>
            </w:r>
            <w:proofErr w:type="spellStart"/>
            <w:r>
              <w:rPr>
                <w:szCs w:val="24"/>
              </w:rPr>
              <w:t>округ-Югра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Сургутский</w:t>
            </w:r>
            <w:proofErr w:type="spellEnd"/>
            <w:r>
              <w:rPr>
                <w:szCs w:val="24"/>
              </w:rPr>
              <w:t xml:space="preserve"> район, с.п. Солнечный.</w:t>
            </w:r>
          </w:p>
        </w:tc>
      </w:tr>
      <w:tr w:rsidR="007106FC" w:rsidRPr="00BF36EE" w:rsidTr="00AE6D37">
        <w:tc>
          <w:tcPr>
            <w:tcW w:w="1106" w:type="dxa"/>
          </w:tcPr>
          <w:p w:rsidR="007106FC" w:rsidRPr="00BF36EE" w:rsidRDefault="007106FC" w:rsidP="00E63C25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88" w:type="dxa"/>
          </w:tcPr>
          <w:p w:rsidR="007106FC" w:rsidRPr="00BF36EE" w:rsidRDefault="007106FC" w:rsidP="00AC087A">
            <w:pPr>
              <w:pStyle w:val="a3"/>
              <w:jc w:val="left"/>
            </w:pPr>
            <w:r>
              <w:t>Первенство и чемпионат Красноярского края по северному многоборью</w:t>
            </w:r>
            <w:r w:rsidR="00AE6D37">
              <w:t>.</w:t>
            </w:r>
          </w:p>
        </w:tc>
        <w:tc>
          <w:tcPr>
            <w:tcW w:w="1783" w:type="dxa"/>
          </w:tcPr>
          <w:p w:rsidR="007106FC" w:rsidRPr="00BF36EE" w:rsidRDefault="007106FC" w:rsidP="00AC087A">
            <w:pPr>
              <w:pStyle w:val="a3"/>
            </w:pPr>
            <w:r>
              <w:t xml:space="preserve">2018 году </w:t>
            </w:r>
            <w:proofErr w:type="gramStart"/>
            <w:r>
              <w:t>согласно положени</w:t>
            </w:r>
            <w:r w:rsidR="00B15C8C">
              <w:t>я</w:t>
            </w:r>
            <w:proofErr w:type="gramEnd"/>
            <w:r w:rsidR="00AE6D37">
              <w:t xml:space="preserve"> (февраль-март)</w:t>
            </w:r>
          </w:p>
        </w:tc>
        <w:tc>
          <w:tcPr>
            <w:tcW w:w="2591" w:type="dxa"/>
          </w:tcPr>
          <w:p w:rsidR="007106FC" w:rsidRDefault="007106FC" w:rsidP="00AC087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7106FC" w:rsidRPr="000D5E31" w:rsidRDefault="007106FC" w:rsidP="00AC087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</w:t>
            </w:r>
            <w:r w:rsidR="00B15C8C">
              <w:rPr>
                <w:szCs w:val="24"/>
              </w:rPr>
              <w:t>я</w:t>
            </w:r>
          </w:p>
        </w:tc>
      </w:tr>
      <w:tr w:rsidR="00AA1B3A" w:rsidRPr="00BF36EE" w:rsidTr="00AE6D37">
        <w:tc>
          <w:tcPr>
            <w:tcW w:w="1106" w:type="dxa"/>
          </w:tcPr>
          <w:p w:rsidR="00AA1B3A" w:rsidRPr="00BF36EE" w:rsidRDefault="00AA1B3A" w:rsidP="00E63C25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88" w:type="dxa"/>
          </w:tcPr>
          <w:p w:rsidR="00AA1B3A" w:rsidRDefault="00AE6D37" w:rsidP="00AC087A">
            <w:pPr>
              <w:pStyle w:val="a3"/>
              <w:jc w:val="left"/>
            </w:pPr>
            <w:r>
              <w:t>Первенство и чемпионат Красноярского края по северному многоборью</w:t>
            </w:r>
          </w:p>
        </w:tc>
        <w:tc>
          <w:tcPr>
            <w:tcW w:w="1783" w:type="dxa"/>
          </w:tcPr>
          <w:p w:rsidR="00AA1B3A" w:rsidRDefault="00AE6D37" w:rsidP="00AC087A">
            <w:pPr>
              <w:pStyle w:val="a3"/>
            </w:pPr>
            <w:r>
              <w:t>2018 году (октябрь-ноябрь)</w:t>
            </w:r>
          </w:p>
        </w:tc>
        <w:tc>
          <w:tcPr>
            <w:tcW w:w="2591" w:type="dxa"/>
          </w:tcPr>
          <w:p w:rsidR="00AE6D37" w:rsidRDefault="00AE6D37" w:rsidP="00AE6D3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AA1B3A" w:rsidRDefault="00AE6D37" w:rsidP="00AE6D3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AE6D37" w:rsidRPr="00BF36EE" w:rsidTr="00AE6D37">
        <w:tc>
          <w:tcPr>
            <w:tcW w:w="1106" w:type="dxa"/>
          </w:tcPr>
          <w:p w:rsidR="00AE6D37" w:rsidRPr="00BF36EE" w:rsidRDefault="00AE6D37" w:rsidP="00E63C25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88" w:type="dxa"/>
          </w:tcPr>
          <w:p w:rsidR="00AE6D37" w:rsidRDefault="00AE6D37" w:rsidP="00AC087A">
            <w:pPr>
              <w:pStyle w:val="a3"/>
              <w:jc w:val="left"/>
            </w:pPr>
            <w:r>
              <w:t xml:space="preserve">Чемпионат России по северному </w:t>
            </w:r>
            <w:r>
              <w:lastRenderedPageBreak/>
              <w:t>многоборью</w:t>
            </w:r>
          </w:p>
        </w:tc>
        <w:tc>
          <w:tcPr>
            <w:tcW w:w="1783" w:type="dxa"/>
          </w:tcPr>
          <w:p w:rsidR="00AE6D37" w:rsidRDefault="00AE6D37" w:rsidP="00AC087A">
            <w:pPr>
              <w:pStyle w:val="a3"/>
            </w:pPr>
            <w:r>
              <w:lastRenderedPageBreak/>
              <w:t xml:space="preserve">Март 2018 </w:t>
            </w:r>
            <w:r>
              <w:lastRenderedPageBreak/>
              <w:t>года</w:t>
            </w:r>
          </w:p>
        </w:tc>
        <w:tc>
          <w:tcPr>
            <w:tcW w:w="2591" w:type="dxa"/>
          </w:tcPr>
          <w:p w:rsidR="00AE6D37" w:rsidRDefault="00AE6D37" w:rsidP="00AE6D3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Согласно </w:t>
            </w:r>
          </w:p>
          <w:p w:rsidR="00AE6D37" w:rsidRDefault="00AE6D37" w:rsidP="00AE6D3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положения</w:t>
            </w:r>
          </w:p>
        </w:tc>
      </w:tr>
      <w:tr w:rsidR="007106FC" w:rsidRPr="00BF36EE" w:rsidTr="00AE6D37">
        <w:tc>
          <w:tcPr>
            <w:tcW w:w="1106" w:type="dxa"/>
          </w:tcPr>
          <w:p w:rsidR="007106FC" w:rsidRPr="00BF36EE" w:rsidRDefault="007106FC" w:rsidP="00E63C25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88" w:type="dxa"/>
          </w:tcPr>
          <w:p w:rsidR="007106FC" w:rsidRPr="00BF36EE" w:rsidRDefault="007821B1" w:rsidP="007821B1">
            <w:pPr>
              <w:pStyle w:val="a3"/>
              <w:jc w:val="left"/>
            </w:pPr>
            <w:r>
              <w:t>Первенство России</w:t>
            </w:r>
            <w:r w:rsidR="00AA1B3A">
              <w:t xml:space="preserve"> в </w:t>
            </w:r>
            <w:proofErr w:type="gramStart"/>
            <w:r w:rsidR="00AA1B3A">
              <w:t>г</w:t>
            </w:r>
            <w:proofErr w:type="gramEnd"/>
            <w:r w:rsidR="00AA1B3A">
              <w:t>. Хабаровске</w:t>
            </w:r>
          </w:p>
        </w:tc>
        <w:tc>
          <w:tcPr>
            <w:tcW w:w="1783" w:type="dxa"/>
          </w:tcPr>
          <w:p w:rsidR="007106FC" w:rsidRPr="00BF36EE" w:rsidRDefault="00AE6D37" w:rsidP="00961764">
            <w:pPr>
              <w:pStyle w:val="a3"/>
            </w:pPr>
            <w:r>
              <w:t xml:space="preserve">Март-апрель </w:t>
            </w:r>
            <w:r w:rsidR="007106FC">
              <w:t>2018 год</w:t>
            </w:r>
            <w:r>
              <w:t>а</w:t>
            </w:r>
          </w:p>
        </w:tc>
        <w:tc>
          <w:tcPr>
            <w:tcW w:w="2591" w:type="dxa"/>
          </w:tcPr>
          <w:p w:rsidR="007106FC" w:rsidRDefault="007106FC" w:rsidP="0096176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7106FC" w:rsidRPr="000D5E31" w:rsidRDefault="007106FC" w:rsidP="0096176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</w:t>
            </w:r>
            <w:r w:rsidR="00B15C8C">
              <w:rPr>
                <w:szCs w:val="24"/>
              </w:rPr>
              <w:t>я</w:t>
            </w:r>
          </w:p>
        </w:tc>
      </w:tr>
      <w:tr w:rsidR="007821B1" w:rsidRPr="00BF36EE" w:rsidTr="00AE6D37">
        <w:tc>
          <w:tcPr>
            <w:tcW w:w="1106" w:type="dxa"/>
          </w:tcPr>
          <w:p w:rsidR="007821B1" w:rsidRPr="00BF36EE" w:rsidRDefault="007821B1" w:rsidP="00E63C25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88" w:type="dxa"/>
          </w:tcPr>
          <w:p w:rsidR="007821B1" w:rsidRDefault="00AE6D37" w:rsidP="007821B1">
            <w:pPr>
              <w:pStyle w:val="a3"/>
              <w:jc w:val="left"/>
            </w:pPr>
            <w:r>
              <w:t>Кубок России по северному многоборью</w:t>
            </w:r>
          </w:p>
        </w:tc>
        <w:tc>
          <w:tcPr>
            <w:tcW w:w="1783" w:type="dxa"/>
          </w:tcPr>
          <w:p w:rsidR="007821B1" w:rsidRDefault="00AE6D37" w:rsidP="00961764">
            <w:pPr>
              <w:pStyle w:val="a3"/>
            </w:pPr>
            <w:r>
              <w:t>Ноябрь 2018 года</w:t>
            </w:r>
          </w:p>
        </w:tc>
        <w:tc>
          <w:tcPr>
            <w:tcW w:w="2591" w:type="dxa"/>
          </w:tcPr>
          <w:p w:rsidR="007821B1" w:rsidRDefault="00AE6D37" w:rsidP="0096176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ЯНАО, г. Салехард</w:t>
            </w:r>
          </w:p>
        </w:tc>
      </w:tr>
      <w:tr w:rsidR="007C3E6E" w:rsidRPr="00BF36EE" w:rsidTr="00AA1B3A">
        <w:tc>
          <w:tcPr>
            <w:tcW w:w="10368" w:type="dxa"/>
            <w:gridSpan w:val="4"/>
          </w:tcPr>
          <w:p w:rsidR="007C3E6E" w:rsidRDefault="007C3E6E" w:rsidP="00961764">
            <w:pPr>
              <w:pStyle w:val="a3"/>
              <w:rPr>
                <w:b/>
                <w:szCs w:val="24"/>
              </w:rPr>
            </w:pPr>
            <w:r w:rsidRPr="000E2733">
              <w:rPr>
                <w:b/>
                <w:szCs w:val="24"/>
              </w:rPr>
              <w:t>ОТДЕЛЕНИЕ «БАСКЕТБОЛ»</w:t>
            </w:r>
          </w:p>
          <w:p w:rsidR="007C3E6E" w:rsidRPr="007C3E6E" w:rsidRDefault="007C3E6E" w:rsidP="00961764">
            <w:pPr>
              <w:pStyle w:val="a3"/>
              <w:rPr>
                <w:b/>
                <w:szCs w:val="24"/>
              </w:rPr>
            </w:pPr>
          </w:p>
        </w:tc>
      </w:tr>
      <w:tr w:rsidR="007C3E6E" w:rsidRPr="00BF36EE" w:rsidTr="00AE6D37">
        <w:tc>
          <w:tcPr>
            <w:tcW w:w="1106" w:type="dxa"/>
          </w:tcPr>
          <w:p w:rsidR="007C3E6E" w:rsidRPr="00BF36EE" w:rsidRDefault="007C3E6E" w:rsidP="007C3E6E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</w:pPr>
            <w:r>
              <w:t>1.</w:t>
            </w:r>
          </w:p>
        </w:tc>
        <w:tc>
          <w:tcPr>
            <w:tcW w:w="4888" w:type="dxa"/>
          </w:tcPr>
          <w:p w:rsidR="007C3E6E" w:rsidRDefault="00425EF1" w:rsidP="00AC087A">
            <w:pPr>
              <w:pStyle w:val="a3"/>
              <w:jc w:val="left"/>
            </w:pPr>
            <w:r>
              <w:t>Открытое первенство ДЮСШ по баскетболу среди девушек 2002-2004 г.р.</w:t>
            </w:r>
          </w:p>
        </w:tc>
        <w:tc>
          <w:tcPr>
            <w:tcW w:w="1783" w:type="dxa"/>
          </w:tcPr>
          <w:p w:rsidR="007C3E6E" w:rsidRDefault="00425EF1" w:rsidP="00961764">
            <w:pPr>
              <w:pStyle w:val="a3"/>
            </w:pPr>
            <w:r>
              <w:t>Декабрь</w:t>
            </w:r>
            <w:r w:rsidR="00C21E3F">
              <w:t xml:space="preserve"> 2017</w:t>
            </w:r>
          </w:p>
        </w:tc>
        <w:tc>
          <w:tcPr>
            <w:tcW w:w="2591" w:type="dxa"/>
          </w:tcPr>
          <w:p w:rsidR="007C3E6E" w:rsidRDefault="00425EF1" w:rsidP="0096176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Отделение баскетбола</w:t>
            </w:r>
          </w:p>
        </w:tc>
      </w:tr>
      <w:tr w:rsidR="007C3E6E" w:rsidRPr="00BF36EE" w:rsidTr="00AE6D37">
        <w:tc>
          <w:tcPr>
            <w:tcW w:w="1106" w:type="dxa"/>
          </w:tcPr>
          <w:p w:rsidR="007C3E6E" w:rsidRPr="00BF36EE" w:rsidRDefault="007C3E6E" w:rsidP="007C3E6E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</w:pPr>
            <w:r>
              <w:t>2.</w:t>
            </w:r>
          </w:p>
        </w:tc>
        <w:tc>
          <w:tcPr>
            <w:tcW w:w="4888" w:type="dxa"/>
          </w:tcPr>
          <w:p w:rsidR="007C3E6E" w:rsidRDefault="00425EF1" w:rsidP="00AC087A">
            <w:pPr>
              <w:pStyle w:val="a3"/>
              <w:jc w:val="left"/>
            </w:pPr>
            <w:r>
              <w:t>Открытое первенство ДЮСШ по баскетболу среди мальчиков 2003-2005 г.р.</w:t>
            </w:r>
          </w:p>
        </w:tc>
        <w:tc>
          <w:tcPr>
            <w:tcW w:w="1783" w:type="dxa"/>
          </w:tcPr>
          <w:p w:rsidR="007C3E6E" w:rsidRDefault="00425EF1" w:rsidP="00961764">
            <w:pPr>
              <w:pStyle w:val="a3"/>
            </w:pPr>
            <w:r>
              <w:t>Декабрь</w:t>
            </w:r>
            <w:r w:rsidR="00C21E3F">
              <w:t xml:space="preserve"> 2017</w:t>
            </w:r>
          </w:p>
        </w:tc>
        <w:tc>
          <w:tcPr>
            <w:tcW w:w="2591" w:type="dxa"/>
          </w:tcPr>
          <w:p w:rsidR="007C3E6E" w:rsidRDefault="00425EF1" w:rsidP="0096176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Отделение баскетбола</w:t>
            </w:r>
          </w:p>
        </w:tc>
      </w:tr>
      <w:tr w:rsidR="00425EF1" w:rsidRPr="00BF36EE" w:rsidTr="00AE6D37">
        <w:tc>
          <w:tcPr>
            <w:tcW w:w="1106" w:type="dxa"/>
          </w:tcPr>
          <w:p w:rsidR="00425EF1" w:rsidRPr="00BF36EE" w:rsidRDefault="00425EF1" w:rsidP="007C3E6E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</w:pPr>
            <w:r>
              <w:t>3.</w:t>
            </w:r>
          </w:p>
        </w:tc>
        <w:tc>
          <w:tcPr>
            <w:tcW w:w="4888" w:type="dxa"/>
          </w:tcPr>
          <w:p w:rsidR="00425EF1" w:rsidRDefault="00425EF1" w:rsidP="00294C2B">
            <w:pPr>
              <w:pStyle w:val="a3"/>
              <w:jc w:val="left"/>
            </w:pPr>
            <w:r>
              <w:t>Открытое первенство ДЮСШ по баскетболу среди девушек 2002-2004 г.р.</w:t>
            </w:r>
            <w:r w:rsidR="00C21E3F">
              <w:t xml:space="preserve"> посвященное Дню Защитника Отечества.</w:t>
            </w:r>
          </w:p>
        </w:tc>
        <w:tc>
          <w:tcPr>
            <w:tcW w:w="1783" w:type="dxa"/>
          </w:tcPr>
          <w:p w:rsidR="00425EF1" w:rsidRDefault="00C21E3F" w:rsidP="00961764">
            <w:pPr>
              <w:pStyle w:val="a3"/>
            </w:pPr>
            <w:r>
              <w:t>Февраль 2018</w:t>
            </w:r>
          </w:p>
        </w:tc>
        <w:tc>
          <w:tcPr>
            <w:tcW w:w="2591" w:type="dxa"/>
          </w:tcPr>
          <w:p w:rsidR="00425EF1" w:rsidRDefault="00C21E3F" w:rsidP="0096176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Отделение баскетбола</w:t>
            </w:r>
          </w:p>
        </w:tc>
      </w:tr>
      <w:tr w:rsidR="00C21E3F" w:rsidRPr="00BF36EE" w:rsidTr="00AE6D37">
        <w:tc>
          <w:tcPr>
            <w:tcW w:w="1106" w:type="dxa"/>
          </w:tcPr>
          <w:p w:rsidR="00C21E3F" w:rsidRPr="00BF36EE" w:rsidRDefault="00C21E3F" w:rsidP="007C3E6E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</w:pPr>
            <w:r>
              <w:t>4.</w:t>
            </w:r>
          </w:p>
        </w:tc>
        <w:tc>
          <w:tcPr>
            <w:tcW w:w="4888" w:type="dxa"/>
          </w:tcPr>
          <w:p w:rsidR="00C21E3F" w:rsidRDefault="00C21E3F" w:rsidP="00294C2B">
            <w:pPr>
              <w:pStyle w:val="a3"/>
              <w:jc w:val="left"/>
            </w:pPr>
            <w:r>
              <w:t>Открытое первенство ДЮСШ по баскетболу среди мальчиков 2003-2005 г.р. посвященное Дню Защитника Отечества.</w:t>
            </w:r>
          </w:p>
        </w:tc>
        <w:tc>
          <w:tcPr>
            <w:tcW w:w="1783" w:type="dxa"/>
          </w:tcPr>
          <w:p w:rsidR="00C21E3F" w:rsidRDefault="00C21E3F" w:rsidP="00294C2B">
            <w:pPr>
              <w:pStyle w:val="a3"/>
            </w:pPr>
            <w:r>
              <w:t>Февраль 2018</w:t>
            </w:r>
          </w:p>
        </w:tc>
        <w:tc>
          <w:tcPr>
            <w:tcW w:w="2591" w:type="dxa"/>
          </w:tcPr>
          <w:p w:rsidR="00C21E3F" w:rsidRDefault="00C21E3F" w:rsidP="00294C2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Отделение баскетбола</w:t>
            </w:r>
          </w:p>
        </w:tc>
      </w:tr>
      <w:tr w:rsidR="00C21E3F" w:rsidRPr="00BF36EE" w:rsidTr="00AE6D37">
        <w:tc>
          <w:tcPr>
            <w:tcW w:w="7777" w:type="dxa"/>
            <w:gridSpan w:val="3"/>
          </w:tcPr>
          <w:p w:rsidR="00C21E3F" w:rsidRPr="0066409E" w:rsidRDefault="00C21E3F" w:rsidP="007C3E6E">
            <w:pPr>
              <w:pStyle w:val="a3"/>
              <w:rPr>
                <w:b/>
                <w:szCs w:val="24"/>
              </w:rPr>
            </w:pPr>
            <w:r w:rsidRPr="0066409E">
              <w:rPr>
                <w:b/>
                <w:szCs w:val="24"/>
              </w:rPr>
              <w:t>ОТДЕЛЕНИЕ «ФУТБОЛ»</w:t>
            </w:r>
          </w:p>
          <w:p w:rsidR="00C21E3F" w:rsidRDefault="00C21E3F" w:rsidP="00961764">
            <w:pPr>
              <w:pStyle w:val="a3"/>
            </w:pPr>
          </w:p>
        </w:tc>
        <w:tc>
          <w:tcPr>
            <w:tcW w:w="2591" w:type="dxa"/>
          </w:tcPr>
          <w:p w:rsidR="00C21E3F" w:rsidRPr="007C3E6E" w:rsidRDefault="00C21E3F" w:rsidP="0066409E">
            <w:pPr>
              <w:pStyle w:val="a3"/>
              <w:rPr>
                <w:b/>
                <w:szCs w:val="24"/>
              </w:rPr>
            </w:pPr>
            <w:r w:rsidRPr="007C3E6E">
              <w:rPr>
                <w:b/>
                <w:szCs w:val="24"/>
              </w:rPr>
              <w:t>Ответственные</w:t>
            </w:r>
          </w:p>
        </w:tc>
      </w:tr>
      <w:tr w:rsidR="00C21E3F" w:rsidRPr="00BF36EE" w:rsidTr="00AE6D37">
        <w:tc>
          <w:tcPr>
            <w:tcW w:w="1106" w:type="dxa"/>
          </w:tcPr>
          <w:p w:rsidR="00C21E3F" w:rsidRPr="00BF36EE" w:rsidRDefault="00C21E3F" w:rsidP="0066409E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</w:p>
        </w:tc>
        <w:tc>
          <w:tcPr>
            <w:tcW w:w="4888" w:type="dxa"/>
          </w:tcPr>
          <w:p w:rsidR="00C21E3F" w:rsidRDefault="00C21E3F" w:rsidP="0066409E">
            <w:pPr>
              <w:pStyle w:val="a3"/>
              <w:jc w:val="left"/>
            </w:pPr>
            <w:r>
              <w:t>Соревнования по мини-футболу среди групп начальной подготовки посвященные Дню Эвенкии.</w:t>
            </w:r>
          </w:p>
        </w:tc>
        <w:tc>
          <w:tcPr>
            <w:tcW w:w="1783" w:type="dxa"/>
          </w:tcPr>
          <w:p w:rsidR="00C21E3F" w:rsidRDefault="00C21E3F" w:rsidP="00961764">
            <w:pPr>
              <w:pStyle w:val="a3"/>
            </w:pPr>
            <w:r>
              <w:t>Декабрь 2017</w:t>
            </w:r>
          </w:p>
        </w:tc>
        <w:tc>
          <w:tcPr>
            <w:tcW w:w="2591" w:type="dxa"/>
          </w:tcPr>
          <w:p w:rsidR="00C21E3F" w:rsidRDefault="00C21E3F" w:rsidP="0066409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Боковиков В.С.</w:t>
            </w:r>
            <w:r w:rsidR="000E2733">
              <w:rPr>
                <w:szCs w:val="24"/>
              </w:rPr>
              <w:t xml:space="preserve"> Марков А.В.</w:t>
            </w:r>
          </w:p>
        </w:tc>
      </w:tr>
      <w:tr w:rsidR="00C21E3F" w:rsidRPr="00BF36EE" w:rsidTr="00AE6D37">
        <w:tc>
          <w:tcPr>
            <w:tcW w:w="1106" w:type="dxa"/>
          </w:tcPr>
          <w:p w:rsidR="00C21E3F" w:rsidRPr="00BF36EE" w:rsidRDefault="00C21E3F" w:rsidP="007C3E6E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2.</w:t>
            </w:r>
          </w:p>
        </w:tc>
        <w:tc>
          <w:tcPr>
            <w:tcW w:w="4888" w:type="dxa"/>
          </w:tcPr>
          <w:p w:rsidR="00C21E3F" w:rsidRDefault="00C21E3F" w:rsidP="00AC087A">
            <w:pPr>
              <w:pStyle w:val="a3"/>
              <w:jc w:val="left"/>
            </w:pPr>
            <w:r>
              <w:t>Соревнования по мини-футболу среди групп начальной подготовки посвященные Дню Защитника Отечества.</w:t>
            </w:r>
          </w:p>
        </w:tc>
        <w:tc>
          <w:tcPr>
            <w:tcW w:w="1783" w:type="dxa"/>
          </w:tcPr>
          <w:p w:rsidR="00C21E3F" w:rsidRDefault="00C21E3F" w:rsidP="00961764">
            <w:pPr>
              <w:pStyle w:val="a3"/>
            </w:pPr>
            <w:r>
              <w:t>Февраль 2018</w:t>
            </w:r>
          </w:p>
        </w:tc>
        <w:tc>
          <w:tcPr>
            <w:tcW w:w="2591" w:type="dxa"/>
          </w:tcPr>
          <w:p w:rsidR="00C21E3F" w:rsidRDefault="00C21E3F" w:rsidP="0066409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Боковиков В.С.</w:t>
            </w:r>
          </w:p>
          <w:p w:rsidR="000E2733" w:rsidRDefault="000E2733" w:rsidP="0066409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Марков А.В.</w:t>
            </w:r>
          </w:p>
        </w:tc>
      </w:tr>
      <w:tr w:rsidR="00C21E3F" w:rsidRPr="00BF36EE" w:rsidTr="00AA1B3A">
        <w:tc>
          <w:tcPr>
            <w:tcW w:w="10368" w:type="dxa"/>
            <w:gridSpan w:val="4"/>
          </w:tcPr>
          <w:p w:rsidR="00C21E3F" w:rsidRPr="00324FD5" w:rsidRDefault="00C21E3F" w:rsidP="00961764">
            <w:pPr>
              <w:pStyle w:val="a3"/>
              <w:rPr>
                <w:b/>
                <w:szCs w:val="24"/>
              </w:rPr>
            </w:pPr>
            <w:r w:rsidRPr="00324FD5">
              <w:rPr>
                <w:b/>
                <w:szCs w:val="24"/>
              </w:rPr>
              <w:t>Общие соревнования отделений</w:t>
            </w:r>
          </w:p>
          <w:p w:rsidR="00C21E3F" w:rsidRDefault="00C21E3F" w:rsidP="00961764">
            <w:pPr>
              <w:pStyle w:val="a3"/>
              <w:rPr>
                <w:szCs w:val="24"/>
              </w:rPr>
            </w:pPr>
          </w:p>
        </w:tc>
      </w:tr>
      <w:tr w:rsidR="00C21E3F" w:rsidRPr="00BF36EE" w:rsidTr="00AE6D37">
        <w:tc>
          <w:tcPr>
            <w:tcW w:w="1106" w:type="dxa"/>
          </w:tcPr>
          <w:p w:rsidR="00C21E3F" w:rsidRPr="00BF36EE" w:rsidRDefault="00C21E3F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</w:p>
        </w:tc>
        <w:tc>
          <w:tcPr>
            <w:tcW w:w="4888" w:type="dxa"/>
          </w:tcPr>
          <w:p w:rsidR="00C21E3F" w:rsidRDefault="00C21E3F" w:rsidP="00AC087A">
            <w:pPr>
              <w:pStyle w:val="a3"/>
              <w:jc w:val="left"/>
              <w:rPr>
                <w:szCs w:val="24"/>
              </w:rPr>
            </w:pPr>
            <w:r w:rsidRPr="00324FD5">
              <w:rPr>
                <w:szCs w:val="24"/>
              </w:rPr>
              <w:t>«Кросс Нации»</w:t>
            </w:r>
            <w:r>
              <w:rPr>
                <w:szCs w:val="24"/>
              </w:rPr>
              <w:t>.</w:t>
            </w:r>
          </w:p>
          <w:p w:rsidR="00C21E3F" w:rsidRPr="00324FD5" w:rsidRDefault="00C21E3F" w:rsidP="00AC087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1783" w:type="dxa"/>
          </w:tcPr>
          <w:p w:rsidR="00C21E3F" w:rsidRDefault="00C21E3F" w:rsidP="00961764">
            <w:pPr>
              <w:pStyle w:val="a3"/>
            </w:pPr>
            <w:r>
              <w:t>Сентябрь 2017</w:t>
            </w:r>
          </w:p>
        </w:tc>
        <w:tc>
          <w:tcPr>
            <w:tcW w:w="2591" w:type="dxa"/>
          </w:tcPr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C21E3F" w:rsidRPr="00BF36EE" w:rsidTr="00AE6D37">
        <w:tc>
          <w:tcPr>
            <w:tcW w:w="1106" w:type="dxa"/>
          </w:tcPr>
          <w:p w:rsidR="00C21E3F" w:rsidRPr="00BF36EE" w:rsidRDefault="00C21E3F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2.</w:t>
            </w:r>
          </w:p>
        </w:tc>
        <w:tc>
          <w:tcPr>
            <w:tcW w:w="4888" w:type="dxa"/>
          </w:tcPr>
          <w:p w:rsidR="00C21E3F" w:rsidRDefault="00C21E3F" w:rsidP="00AC087A">
            <w:pPr>
              <w:pStyle w:val="a3"/>
              <w:jc w:val="left"/>
            </w:pPr>
            <w:r>
              <w:t>Первенство ДЮСШ по ГТО.</w:t>
            </w:r>
          </w:p>
          <w:p w:rsidR="00C21E3F" w:rsidRDefault="00C21E3F" w:rsidP="00AC087A">
            <w:pPr>
              <w:pStyle w:val="a3"/>
              <w:jc w:val="left"/>
            </w:pPr>
          </w:p>
        </w:tc>
        <w:tc>
          <w:tcPr>
            <w:tcW w:w="1783" w:type="dxa"/>
          </w:tcPr>
          <w:p w:rsidR="00C21E3F" w:rsidRDefault="00C21E3F" w:rsidP="00961764">
            <w:pPr>
              <w:pStyle w:val="a3"/>
            </w:pPr>
            <w:r>
              <w:t>Ноябрь-Декабрь 2017</w:t>
            </w:r>
          </w:p>
        </w:tc>
        <w:tc>
          <w:tcPr>
            <w:tcW w:w="2591" w:type="dxa"/>
          </w:tcPr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B47DDC" w:rsidRPr="00BF36EE" w:rsidTr="00AE6D37">
        <w:tc>
          <w:tcPr>
            <w:tcW w:w="1106" w:type="dxa"/>
          </w:tcPr>
          <w:p w:rsidR="00B47DDC" w:rsidRDefault="00B47DDC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4888" w:type="dxa"/>
          </w:tcPr>
          <w:p w:rsidR="00B47DDC" w:rsidRDefault="00B47DDC" w:rsidP="00B47DDC">
            <w:pPr>
              <w:pStyle w:val="a3"/>
              <w:jc w:val="left"/>
            </w:pPr>
            <w:r>
              <w:t>Соревнования «Ура, каникулы»</w:t>
            </w:r>
          </w:p>
        </w:tc>
        <w:tc>
          <w:tcPr>
            <w:tcW w:w="1783" w:type="dxa"/>
          </w:tcPr>
          <w:p w:rsidR="00B47DDC" w:rsidRDefault="00B47DDC" w:rsidP="00961764">
            <w:pPr>
              <w:pStyle w:val="a3"/>
            </w:pPr>
            <w:r>
              <w:t>Ноябрь 2017</w:t>
            </w:r>
          </w:p>
        </w:tc>
        <w:tc>
          <w:tcPr>
            <w:tcW w:w="2591" w:type="dxa"/>
          </w:tcPr>
          <w:p w:rsidR="00DA35E7" w:rsidRDefault="00DA35E7" w:rsidP="00DA35E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B47DDC" w:rsidRDefault="00DA35E7" w:rsidP="00DA35E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C21E3F" w:rsidRPr="00BF36EE" w:rsidTr="00AE6D37">
        <w:tc>
          <w:tcPr>
            <w:tcW w:w="1106" w:type="dxa"/>
          </w:tcPr>
          <w:p w:rsidR="00C21E3F" w:rsidRPr="00BF36EE" w:rsidRDefault="00B47DDC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4.</w:t>
            </w:r>
          </w:p>
        </w:tc>
        <w:tc>
          <w:tcPr>
            <w:tcW w:w="4888" w:type="dxa"/>
          </w:tcPr>
          <w:p w:rsidR="00C21E3F" w:rsidRDefault="00C21E3F" w:rsidP="00AC087A">
            <w:pPr>
              <w:pStyle w:val="a3"/>
              <w:jc w:val="left"/>
            </w:pPr>
            <w:r>
              <w:t xml:space="preserve">Соревнования по мини-футболу в рамках Декады спорта. </w:t>
            </w:r>
          </w:p>
        </w:tc>
        <w:tc>
          <w:tcPr>
            <w:tcW w:w="1783" w:type="dxa"/>
          </w:tcPr>
          <w:p w:rsidR="00C21E3F" w:rsidRDefault="00C21E3F" w:rsidP="00961764">
            <w:pPr>
              <w:pStyle w:val="a3"/>
            </w:pPr>
            <w:r>
              <w:t>Январь 2018</w:t>
            </w:r>
          </w:p>
        </w:tc>
        <w:tc>
          <w:tcPr>
            <w:tcW w:w="2591" w:type="dxa"/>
          </w:tcPr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C21E3F" w:rsidRPr="00BF36EE" w:rsidTr="00AE6D37">
        <w:tc>
          <w:tcPr>
            <w:tcW w:w="1106" w:type="dxa"/>
          </w:tcPr>
          <w:p w:rsidR="00C21E3F" w:rsidRPr="00BF36EE" w:rsidRDefault="00DA35E7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  <w:r w:rsidR="00C21E3F">
              <w:t>.</w:t>
            </w:r>
          </w:p>
        </w:tc>
        <w:tc>
          <w:tcPr>
            <w:tcW w:w="4888" w:type="dxa"/>
          </w:tcPr>
          <w:p w:rsidR="00C21E3F" w:rsidRDefault="00C21E3F" w:rsidP="00AC087A">
            <w:pPr>
              <w:pStyle w:val="a3"/>
              <w:jc w:val="left"/>
            </w:pPr>
            <w:r>
              <w:t>Соревнования по волейболу в рамках Декады спорта.</w:t>
            </w:r>
          </w:p>
        </w:tc>
        <w:tc>
          <w:tcPr>
            <w:tcW w:w="1783" w:type="dxa"/>
          </w:tcPr>
          <w:p w:rsidR="00C21E3F" w:rsidRDefault="00C21E3F" w:rsidP="00BE090C">
            <w:pPr>
              <w:pStyle w:val="a3"/>
            </w:pPr>
            <w:r>
              <w:t>Январь 2018</w:t>
            </w:r>
          </w:p>
        </w:tc>
        <w:tc>
          <w:tcPr>
            <w:tcW w:w="2591" w:type="dxa"/>
          </w:tcPr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C21E3F" w:rsidRPr="00BF36EE" w:rsidTr="00AE6D37">
        <w:tc>
          <w:tcPr>
            <w:tcW w:w="1106" w:type="dxa"/>
          </w:tcPr>
          <w:p w:rsidR="00C21E3F" w:rsidRPr="00BF36EE" w:rsidRDefault="00DA35E7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  <w:r w:rsidR="00C21E3F">
              <w:t>.</w:t>
            </w:r>
          </w:p>
        </w:tc>
        <w:tc>
          <w:tcPr>
            <w:tcW w:w="4888" w:type="dxa"/>
          </w:tcPr>
          <w:p w:rsidR="00C21E3F" w:rsidRDefault="00C21E3F" w:rsidP="00AC087A">
            <w:pPr>
              <w:pStyle w:val="a3"/>
              <w:jc w:val="left"/>
            </w:pPr>
            <w:r>
              <w:t>Соревнования по баскетболу в рамках Декады спорта.</w:t>
            </w:r>
          </w:p>
        </w:tc>
        <w:tc>
          <w:tcPr>
            <w:tcW w:w="1783" w:type="dxa"/>
          </w:tcPr>
          <w:p w:rsidR="00C21E3F" w:rsidRDefault="00C21E3F" w:rsidP="00BE090C">
            <w:pPr>
              <w:pStyle w:val="a3"/>
            </w:pPr>
            <w:r>
              <w:t>Январь 2018</w:t>
            </w:r>
          </w:p>
        </w:tc>
        <w:tc>
          <w:tcPr>
            <w:tcW w:w="2591" w:type="dxa"/>
          </w:tcPr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C21E3F" w:rsidRPr="00BF36EE" w:rsidTr="00AE6D37">
        <w:tc>
          <w:tcPr>
            <w:tcW w:w="1106" w:type="dxa"/>
          </w:tcPr>
          <w:p w:rsidR="00C21E3F" w:rsidRPr="00BF36EE" w:rsidRDefault="00DA35E7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  <w:r w:rsidR="00C21E3F">
              <w:t>.</w:t>
            </w:r>
          </w:p>
        </w:tc>
        <w:tc>
          <w:tcPr>
            <w:tcW w:w="4888" w:type="dxa"/>
          </w:tcPr>
          <w:p w:rsidR="00C21E3F" w:rsidRDefault="00C21E3F" w:rsidP="00AC087A">
            <w:pPr>
              <w:pStyle w:val="a3"/>
              <w:jc w:val="left"/>
            </w:pPr>
            <w:r>
              <w:t>Соревнования по настольному теннису в рамках Декады спорта.</w:t>
            </w:r>
          </w:p>
        </w:tc>
        <w:tc>
          <w:tcPr>
            <w:tcW w:w="1783" w:type="dxa"/>
          </w:tcPr>
          <w:p w:rsidR="00C21E3F" w:rsidRDefault="00C21E3F" w:rsidP="00BE090C">
            <w:pPr>
              <w:pStyle w:val="a3"/>
            </w:pPr>
            <w:r>
              <w:t>Январь 2018</w:t>
            </w:r>
          </w:p>
        </w:tc>
        <w:tc>
          <w:tcPr>
            <w:tcW w:w="2591" w:type="dxa"/>
          </w:tcPr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C21E3F" w:rsidRPr="00BF36EE" w:rsidTr="00AE6D37">
        <w:tc>
          <w:tcPr>
            <w:tcW w:w="1106" w:type="dxa"/>
          </w:tcPr>
          <w:p w:rsidR="00C21E3F" w:rsidRPr="00BF36EE" w:rsidRDefault="00DA35E7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  <w:r w:rsidR="00C21E3F">
              <w:t>.</w:t>
            </w:r>
          </w:p>
        </w:tc>
        <w:tc>
          <w:tcPr>
            <w:tcW w:w="4888" w:type="dxa"/>
          </w:tcPr>
          <w:p w:rsidR="00C21E3F" w:rsidRDefault="00D568B5" w:rsidP="00AC087A">
            <w:pPr>
              <w:pStyle w:val="a3"/>
              <w:jc w:val="left"/>
            </w:pPr>
            <w:r>
              <w:t>Соревнования по стрельбе из</w:t>
            </w:r>
            <w:r w:rsidR="00C21E3F">
              <w:t xml:space="preserve"> пневматической винтовки в рамках Декады спорта.</w:t>
            </w:r>
          </w:p>
        </w:tc>
        <w:tc>
          <w:tcPr>
            <w:tcW w:w="1783" w:type="dxa"/>
          </w:tcPr>
          <w:p w:rsidR="00C21E3F" w:rsidRDefault="00C21E3F" w:rsidP="00BE090C">
            <w:pPr>
              <w:pStyle w:val="a3"/>
            </w:pPr>
            <w:r>
              <w:t>Январь 2018</w:t>
            </w:r>
          </w:p>
        </w:tc>
        <w:tc>
          <w:tcPr>
            <w:tcW w:w="2591" w:type="dxa"/>
          </w:tcPr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C21E3F" w:rsidRPr="00BF36EE" w:rsidTr="00AE6D37">
        <w:tc>
          <w:tcPr>
            <w:tcW w:w="1106" w:type="dxa"/>
          </w:tcPr>
          <w:p w:rsidR="00C21E3F" w:rsidRPr="00BF36EE" w:rsidRDefault="00DA35E7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  <w:r w:rsidR="00C21E3F">
              <w:t>.</w:t>
            </w:r>
          </w:p>
        </w:tc>
        <w:tc>
          <w:tcPr>
            <w:tcW w:w="4888" w:type="dxa"/>
          </w:tcPr>
          <w:p w:rsidR="00C21E3F" w:rsidRDefault="00C21E3F" w:rsidP="00AC087A">
            <w:pPr>
              <w:pStyle w:val="a3"/>
              <w:jc w:val="left"/>
            </w:pPr>
            <w:proofErr w:type="gramStart"/>
            <w:r>
              <w:t>Соревнования</w:t>
            </w:r>
            <w:proofErr w:type="gramEnd"/>
            <w:r>
              <w:t xml:space="preserve"> посвященные ко Дню защитника Отечества - «А ну-ка мальчики!»</w:t>
            </w:r>
          </w:p>
        </w:tc>
        <w:tc>
          <w:tcPr>
            <w:tcW w:w="1783" w:type="dxa"/>
          </w:tcPr>
          <w:p w:rsidR="00C21E3F" w:rsidRDefault="00C21E3F" w:rsidP="00BE090C">
            <w:pPr>
              <w:pStyle w:val="a3"/>
            </w:pPr>
            <w:r>
              <w:t>Февраль 2018</w:t>
            </w:r>
          </w:p>
        </w:tc>
        <w:tc>
          <w:tcPr>
            <w:tcW w:w="2591" w:type="dxa"/>
          </w:tcPr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C21E3F" w:rsidRPr="00BF36EE" w:rsidTr="00AE6D37">
        <w:tc>
          <w:tcPr>
            <w:tcW w:w="1106" w:type="dxa"/>
          </w:tcPr>
          <w:p w:rsidR="00C21E3F" w:rsidRPr="00BF36EE" w:rsidRDefault="00DA35E7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  <w:r w:rsidR="00C21E3F">
              <w:t>.</w:t>
            </w:r>
          </w:p>
        </w:tc>
        <w:tc>
          <w:tcPr>
            <w:tcW w:w="4888" w:type="dxa"/>
          </w:tcPr>
          <w:p w:rsidR="00C21E3F" w:rsidRDefault="00C21E3F" w:rsidP="00AC087A">
            <w:pPr>
              <w:pStyle w:val="a3"/>
              <w:jc w:val="left"/>
            </w:pPr>
            <w:proofErr w:type="gramStart"/>
            <w:r>
              <w:t>Соревнования</w:t>
            </w:r>
            <w:proofErr w:type="gramEnd"/>
            <w:r>
              <w:t xml:space="preserve"> посвященные Международному женскому дню «А ну-ка, девушки!»</w:t>
            </w:r>
          </w:p>
        </w:tc>
        <w:tc>
          <w:tcPr>
            <w:tcW w:w="1783" w:type="dxa"/>
          </w:tcPr>
          <w:p w:rsidR="00C21E3F" w:rsidRDefault="00C21E3F" w:rsidP="00961764">
            <w:pPr>
              <w:pStyle w:val="a3"/>
            </w:pPr>
            <w:r>
              <w:t>Март 2018</w:t>
            </w:r>
          </w:p>
          <w:p w:rsidR="00B47DDC" w:rsidRDefault="00B47DDC" w:rsidP="00961764">
            <w:pPr>
              <w:pStyle w:val="a3"/>
            </w:pPr>
          </w:p>
          <w:p w:rsidR="00B47DDC" w:rsidRDefault="00B47DDC" w:rsidP="00961764">
            <w:pPr>
              <w:pStyle w:val="a3"/>
            </w:pPr>
          </w:p>
        </w:tc>
        <w:tc>
          <w:tcPr>
            <w:tcW w:w="2591" w:type="dxa"/>
          </w:tcPr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C21E3F" w:rsidRDefault="00C21E3F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B47DDC" w:rsidRPr="00BF36EE" w:rsidTr="00AE6D37">
        <w:tc>
          <w:tcPr>
            <w:tcW w:w="1106" w:type="dxa"/>
          </w:tcPr>
          <w:p w:rsidR="00B47DDC" w:rsidRDefault="00DA35E7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11</w:t>
            </w:r>
          </w:p>
        </w:tc>
        <w:tc>
          <w:tcPr>
            <w:tcW w:w="4888" w:type="dxa"/>
          </w:tcPr>
          <w:p w:rsidR="00B47DDC" w:rsidRDefault="00CB1F37" w:rsidP="00DA35E7">
            <w:pPr>
              <w:pStyle w:val="a3"/>
              <w:jc w:val="left"/>
            </w:pPr>
            <w:r>
              <w:t xml:space="preserve">Спортивные эстафеты </w:t>
            </w:r>
            <w:r w:rsidR="00387224">
              <w:t>«Ура, каникулы»</w:t>
            </w:r>
          </w:p>
        </w:tc>
        <w:tc>
          <w:tcPr>
            <w:tcW w:w="1783" w:type="dxa"/>
          </w:tcPr>
          <w:p w:rsidR="00B47DDC" w:rsidRDefault="00387224" w:rsidP="00961764">
            <w:pPr>
              <w:pStyle w:val="a3"/>
            </w:pPr>
            <w:r>
              <w:t>Март-апрель 2018</w:t>
            </w:r>
          </w:p>
        </w:tc>
        <w:tc>
          <w:tcPr>
            <w:tcW w:w="2591" w:type="dxa"/>
          </w:tcPr>
          <w:p w:rsidR="00387224" w:rsidRDefault="00387224" w:rsidP="0038722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B47DDC" w:rsidRDefault="00387224" w:rsidP="0038722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D568B5" w:rsidRPr="00BF36EE" w:rsidTr="00AE6D37">
        <w:tc>
          <w:tcPr>
            <w:tcW w:w="1106" w:type="dxa"/>
          </w:tcPr>
          <w:p w:rsidR="00D568B5" w:rsidRDefault="00D568B5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4888" w:type="dxa"/>
          </w:tcPr>
          <w:p w:rsidR="00D568B5" w:rsidRDefault="00D568B5" w:rsidP="00DA35E7">
            <w:pPr>
              <w:pStyle w:val="a3"/>
              <w:jc w:val="left"/>
            </w:pPr>
            <w:r>
              <w:t xml:space="preserve">Соревнования по мини-футболу среди </w:t>
            </w:r>
            <w:proofErr w:type="gramStart"/>
            <w:r>
              <w:t>обучающихся</w:t>
            </w:r>
            <w:proofErr w:type="gramEnd"/>
            <w:r>
              <w:t xml:space="preserve"> ДЮСШ</w:t>
            </w:r>
            <w:r w:rsidR="00CB1F37">
              <w:t xml:space="preserve"> «Ура, каникулы»</w:t>
            </w:r>
          </w:p>
        </w:tc>
        <w:tc>
          <w:tcPr>
            <w:tcW w:w="1783" w:type="dxa"/>
          </w:tcPr>
          <w:p w:rsidR="00D568B5" w:rsidRDefault="00D568B5" w:rsidP="000F1142">
            <w:pPr>
              <w:pStyle w:val="a3"/>
            </w:pPr>
            <w:r>
              <w:t>Март-апрель 2018</w:t>
            </w:r>
          </w:p>
        </w:tc>
        <w:tc>
          <w:tcPr>
            <w:tcW w:w="2591" w:type="dxa"/>
          </w:tcPr>
          <w:p w:rsidR="00D568B5" w:rsidRDefault="00D568B5" w:rsidP="000F11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D568B5" w:rsidRDefault="00D568B5" w:rsidP="000F11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D568B5" w:rsidRPr="00BF36EE" w:rsidTr="00AE6D37">
        <w:tc>
          <w:tcPr>
            <w:tcW w:w="1106" w:type="dxa"/>
          </w:tcPr>
          <w:p w:rsidR="00D568B5" w:rsidRPr="00BF36EE" w:rsidRDefault="00D568B5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13.</w:t>
            </w:r>
          </w:p>
        </w:tc>
        <w:tc>
          <w:tcPr>
            <w:tcW w:w="4888" w:type="dxa"/>
          </w:tcPr>
          <w:p w:rsidR="00D568B5" w:rsidRDefault="00D568B5" w:rsidP="00AC087A">
            <w:pPr>
              <w:pStyle w:val="a3"/>
              <w:jc w:val="left"/>
            </w:pPr>
            <w:r>
              <w:t xml:space="preserve">Традиционная легкоатлетическая </w:t>
            </w:r>
            <w:proofErr w:type="gramStart"/>
            <w:r>
              <w:t>эстафета</w:t>
            </w:r>
            <w:proofErr w:type="gramEnd"/>
            <w:r>
              <w:t xml:space="preserve"> посвященная ко «Дню победы»</w:t>
            </w:r>
          </w:p>
        </w:tc>
        <w:tc>
          <w:tcPr>
            <w:tcW w:w="1783" w:type="dxa"/>
          </w:tcPr>
          <w:p w:rsidR="00D568B5" w:rsidRDefault="00D568B5" w:rsidP="00961764">
            <w:pPr>
              <w:pStyle w:val="a3"/>
            </w:pPr>
            <w:r>
              <w:t>Май 2018</w:t>
            </w:r>
          </w:p>
        </w:tc>
        <w:tc>
          <w:tcPr>
            <w:tcW w:w="2591" w:type="dxa"/>
          </w:tcPr>
          <w:p w:rsidR="00D568B5" w:rsidRDefault="00D568B5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D568B5" w:rsidRDefault="00D568B5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D568B5" w:rsidRPr="00BF36EE" w:rsidTr="00AE6D37">
        <w:tc>
          <w:tcPr>
            <w:tcW w:w="1106" w:type="dxa"/>
          </w:tcPr>
          <w:p w:rsidR="00D568B5" w:rsidRDefault="00D568B5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14.</w:t>
            </w:r>
          </w:p>
        </w:tc>
        <w:tc>
          <w:tcPr>
            <w:tcW w:w="4888" w:type="dxa"/>
          </w:tcPr>
          <w:p w:rsidR="00D568B5" w:rsidRDefault="00D568B5" w:rsidP="00810465">
            <w:pPr>
              <w:pStyle w:val="a3"/>
              <w:jc w:val="left"/>
            </w:pPr>
            <w:r>
              <w:t>Открытые соревнования ДЮСШ по мини-футболу посвященные ко «Дню Защиты детей»</w:t>
            </w:r>
          </w:p>
        </w:tc>
        <w:tc>
          <w:tcPr>
            <w:tcW w:w="1783" w:type="dxa"/>
          </w:tcPr>
          <w:p w:rsidR="00D568B5" w:rsidRDefault="00D568B5" w:rsidP="00961764">
            <w:pPr>
              <w:pStyle w:val="a3"/>
            </w:pPr>
            <w:r>
              <w:t>Июнь 2018</w:t>
            </w:r>
          </w:p>
        </w:tc>
        <w:tc>
          <w:tcPr>
            <w:tcW w:w="2591" w:type="dxa"/>
          </w:tcPr>
          <w:p w:rsidR="00D568B5" w:rsidRDefault="00D568B5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D568B5" w:rsidRDefault="00D568B5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D568B5" w:rsidRPr="00BF36EE" w:rsidTr="00AE6D37">
        <w:tc>
          <w:tcPr>
            <w:tcW w:w="1106" w:type="dxa"/>
          </w:tcPr>
          <w:p w:rsidR="00D568B5" w:rsidRDefault="00D568B5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14.</w:t>
            </w:r>
          </w:p>
        </w:tc>
        <w:tc>
          <w:tcPr>
            <w:tcW w:w="4888" w:type="dxa"/>
          </w:tcPr>
          <w:p w:rsidR="00D568B5" w:rsidRDefault="00D568B5" w:rsidP="00AC087A">
            <w:pPr>
              <w:pStyle w:val="a3"/>
              <w:jc w:val="left"/>
            </w:pPr>
            <w:r>
              <w:t>Открытые соревнования ДЮСШ по баскетболу посвященные ко «Дню Защиты детей»</w:t>
            </w:r>
          </w:p>
        </w:tc>
        <w:tc>
          <w:tcPr>
            <w:tcW w:w="1783" w:type="dxa"/>
          </w:tcPr>
          <w:p w:rsidR="00D568B5" w:rsidRDefault="00D568B5" w:rsidP="00961764">
            <w:pPr>
              <w:pStyle w:val="a3"/>
            </w:pPr>
            <w:r>
              <w:t>Июнь 2018</w:t>
            </w:r>
          </w:p>
        </w:tc>
        <w:tc>
          <w:tcPr>
            <w:tcW w:w="2591" w:type="dxa"/>
          </w:tcPr>
          <w:p w:rsidR="00D568B5" w:rsidRDefault="00D568B5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D568B5" w:rsidRDefault="00D568B5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D568B5" w:rsidRPr="00BF36EE" w:rsidTr="00AE6D37">
        <w:tc>
          <w:tcPr>
            <w:tcW w:w="1106" w:type="dxa"/>
          </w:tcPr>
          <w:p w:rsidR="00D568B5" w:rsidRDefault="00D568B5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15.</w:t>
            </w:r>
          </w:p>
        </w:tc>
        <w:tc>
          <w:tcPr>
            <w:tcW w:w="4888" w:type="dxa"/>
          </w:tcPr>
          <w:p w:rsidR="00D568B5" w:rsidRDefault="00D568B5" w:rsidP="00810465">
            <w:pPr>
              <w:pStyle w:val="a3"/>
              <w:jc w:val="left"/>
            </w:pPr>
            <w:r>
              <w:t>Открытые соревнования ДЮСШ по мини-футболу среди мальчиков п. Тура посвященные «Дню физкультурника»</w:t>
            </w:r>
          </w:p>
        </w:tc>
        <w:tc>
          <w:tcPr>
            <w:tcW w:w="1783" w:type="dxa"/>
          </w:tcPr>
          <w:p w:rsidR="00D568B5" w:rsidRDefault="00D568B5" w:rsidP="00961764">
            <w:pPr>
              <w:pStyle w:val="a3"/>
            </w:pPr>
            <w:r>
              <w:t>Август 2018</w:t>
            </w:r>
          </w:p>
        </w:tc>
        <w:tc>
          <w:tcPr>
            <w:tcW w:w="2591" w:type="dxa"/>
          </w:tcPr>
          <w:p w:rsidR="00D568B5" w:rsidRDefault="00D568B5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D568B5" w:rsidRDefault="00D568B5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D568B5" w:rsidRPr="00BF36EE" w:rsidTr="00AE6D37">
        <w:tc>
          <w:tcPr>
            <w:tcW w:w="1106" w:type="dxa"/>
          </w:tcPr>
          <w:p w:rsidR="00D568B5" w:rsidRDefault="00D568B5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16.</w:t>
            </w:r>
          </w:p>
        </w:tc>
        <w:tc>
          <w:tcPr>
            <w:tcW w:w="4888" w:type="dxa"/>
          </w:tcPr>
          <w:p w:rsidR="00D568B5" w:rsidRDefault="00D568B5" w:rsidP="00810465">
            <w:pPr>
              <w:pStyle w:val="a3"/>
              <w:jc w:val="left"/>
            </w:pPr>
            <w:r>
              <w:t>Открытые соревнования ДЮСШ по мини-футболу среди юношей п. Тура посвященные «Дню физкультурника»</w:t>
            </w:r>
          </w:p>
        </w:tc>
        <w:tc>
          <w:tcPr>
            <w:tcW w:w="1783" w:type="dxa"/>
          </w:tcPr>
          <w:p w:rsidR="00D568B5" w:rsidRDefault="00D568B5" w:rsidP="00961764">
            <w:pPr>
              <w:pStyle w:val="a3"/>
            </w:pPr>
            <w:r>
              <w:t>Август 2018</w:t>
            </w:r>
          </w:p>
        </w:tc>
        <w:tc>
          <w:tcPr>
            <w:tcW w:w="2591" w:type="dxa"/>
          </w:tcPr>
          <w:p w:rsidR="00D568B5" w:rsidRDefault="00D568B5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D568B5" w:rsidRDefault="00D568B5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D568B5" w:rsidRPr="00BF36EE" w:rsidTr="00AE6D37">
        <w:tc>
          <w:tcPr>
            <w:tcW w:w="1106" w:type="dxa"/>
          </w:tcPr>
          <w:p w:rsidR="00D568B5" w:rsidRDefault="00D568B5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17.</w:t>
            </w:r>
          </w:p>
        </w:tc>
        <w:tc>
          <w:tcPr>
            <w:tcW w:w="4888" w:type="dxa"/>
          </w:tcPr>
          <w:p w:rsidR="00D568B5" w:rsidRDefault="00D568B5" w:rsidP="00810465">
            <w:pPr>
              <w:pStyle w:val="a3"/>
              <w:jc w:val="left"/>
            </w:pPr>
            <w:r>
              <w:t xml:space="preserve">Открытые соревнования ДЮСШ по </w:t>
            </w:r>
            <w:proofErr w:type="spellStart"/>
            <w:r>
              <w:t>стритболу</w:t>
            </w:r>
            <w:proofErr w:type="spellEnd"/>
            <w:r>
              <w:t xml:space="preserve"> среди юношей п. Тура посвященные «Дню физкультурника»</w:t>
            </w:r>
          </w:p>
        </w:tc>
        <w:tc>
          <w:tcPr>
            <w:tcW w:w="1783" w:type="dxa"/>
          </w:tcPr>
          <w:p w:rsidR="00D568B5" w:rsidRDefault="00D568B5" w:rsidP="00961764">
            <w:pPr>
              <w:pStyle w:val="a3"/>
            </w:pPr>
            <w:r>
              <w:t>Август 2018</w:t>
            </w:r>
          </w:p>
        </w:tc>
        <w:tc>
          <w:tcPr>
            <w:tcW w:w="2591" w:type="dxa"/>
          </w:tcPr>
          <w:p w:rsidR="00D568B5" w:rsidRDefault="00D568B5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D568B5" w:rsidRDefault="00D568B5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  <w:tr w:rsidR="00D568B5" w:rsidRPr="00BF36EE" w:rsidTr="00AE6D37">
        <w:tc>
          <w:tcPr>
            <w:tcW w:w="1106" w:type="dxa"/>
          </w:tcPr>
          <w:p w:rsidR="00D568B5" w:rsidRDefault="00D568B5" w:rsidP="00324FD5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t>18.</w:t>
            </w:r>
          </w:p>
        </w:tc>
        <w:tc>
          <w:tcPr>
            <w:tcW w:w="4888" w:type="dxa"/>
          </w:tcPr>
          <w:p w:rsidR="00D568B5" w:rsidRDefault="00D568B5" w:rsidP="00810465">
            <w:pPr>
              <w:pStyle w:val="a3"/>
              <w:jc w:val="left"/>
            </w:pPr>
            <w:r>
              <w:t xml:space="preserve">Открытые соревнования ДЮСШ по </w:t>
            </w:r>
            <w:proofErr w:type="spellStart"/>
            <w:r>
              <w:t>стритболу</w:t>
            </w:r>
            <w:proofErr w:type="spellEnd"/>
            <w:r>
              <w:t xml:space="preserve"> среди девушек п. Тура посвященные «Дню физкультурника»</w:t>
            </w:r>
          </w:p>
        </w:tc>
        <w:tc>
          <w:tcPr>
            <w:tcW w:w="1783" w:type="dxa"/>
          </w:tcPr>
          <w:p w:rsidR="00D568B5" w:rsidRDefault="00D568B5" w:rsidP="00961764">
            <w:pPr>
              <w:pStyle w:val="a3"/>
            </w:pPr>
            <w:r>
              <w:t>Август 2018</w:t>
            </w:r>
          </w:p>
        </w:tc>
        <w:tc>
          <w:tcPr>
            <w:tcW w:w="2591" w:type="dxa"/>
          </w:tcPr>
          <w:p w:rsidR="00D568B5" w:rsidRDefault="00D568B5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Согласно </w:t>
            </w:r>
          </w:p>
          <w:p w:rsidR="00D568B5" w:rsidRDefault="00D568B5" w:rsidP="002700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положения</w:t>
            </w:r>
          </w:p>
        </w:tc>
      </w:tr>
    </w:tbl>
    <w:p w:rsidR="003D5660" w:rsidRDefault="003D5660" w:rsidP="00E63C25">
      <w:pPr>
        <w:pStyle w:val="a3"/>
        <w:jc w:val="both"/>
        <w:rPr>
          <w:sz w:val="28"/>
          <w:szCs w:val="28"/>
        </w:rPr>
      </w:pPr>
    </w:p>
    <w:p w:rsidR="00B15C8C" w:rsidRDefault="00B15C8C" w:rsidP="00E63C25">
      <w:pPr>
        <w:pStyle w:val="a3"/>
        <w:jc w:val="both"/>
        <w:rPr>
          <w:sz w:val="28"/>
          <w:szCs w:val="28"/>
        </w:rPr>
      </w:pPr>
    </w:p>
    <w:sectPr w:rsidR="00B15C8C" w:rsidSect="00E1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0AB"/>
    <w:multiLevelType w:val="hybridMultilevel"/>
    <w:tmpl w:val="18142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114DA"/>
    <w:multiLevelType w:val="hybridMultilevel"/>
    <w:tmpl w:val="69BCD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27350"/>
    <w:multiLevelType w:val="hybridMultilevel"/>
    <w:tmpl w:val="13529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55B92"/>
    <w:multiLevelType w:val="hybridMultilevel"/>
    <w:tmpl w:val="5228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05B35"/>
    <w:multiLevelType w:val="hybridMultilevel"/>
    <w:tmpl w:val="A52E5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173D6"/>
    <w:multiLevelType w:val="hybridMultilevel"/>
    <w:tmpl w:val="3244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26C10"/>
    <w:multiLevelType w:val="hybridMultilevel"/>
    <w:tmpl w:val="E65CF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86104"/>
    <w:multiLevelType w:val="hybridMultilevel"/>
    <w:tmpl w:val="C4F44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30D5E"/>
    <w:multiLevelType w:val="hybridMultilevel"/>
    <w:tmpl w:val="0CAA4564"/>
    <w:lvl w:ilvl="0" w:tplc="3DDED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87A0C"/>
    <w:multiLevelType w:val="hybridMultilevel"/>
    <w:tmpl w:val="C85C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5500F"/>
    <w:multiLevelType w:val="hybridMultilevel"/>
    <w:tmpl w:val="CCA4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63C25"/>
    <w:rsid w:val="000371D7"/>
    <w:rsid w:val="00073443"/>
    <w:rsid w:val="00075563"/>
    <w:rsid w:val="000A2AC4"/>
    <w:rsid w:val="000D5665"/>
    <w:rsid w:val="000D5E31"/>
    <w:rsid w:val="000E2733"/>
    <w:rsid w:val="00102884"/>
    <w:rsid w:val="00106E1E"/>
    <w:rsid w:val="0011010B"/>
    <w:rsid w:val="0011511B"/>
    <w:rsid w:val="00152D49"/>
    <w:rsid w:val="00193C33"/>
    <w:rsid w:val="0019551E"/>
    <w:rsid w:val="001A4DCF"/>
    <w:rsid w:val="001F1A7B"/>
    <w:rsid w:val="001F605C"/>
    <w:rsid w:val="00253F68"/>
    <w:rsid w:val="00262A1A"/>
    <w:rsid w:val="0027000A"/>
    <w:rsid w:val="0028398A"/>
    <w:rsid w:val="00295F0B"/>
    <w:rsid w:val="002F6D37"/>
    <w:rsid w:val="00324FD5"/>
    <w:rsid w:val="00353E9C"/>
    <w:rsid w:val="0036437A"/>
    <w:rsid w:val="003722A3"/>
    <w:rsid w:val="00387224"/>
    <w:rsid w:val="0039198A"/>
    <w:rsid w:val="003C16A5"/>
    <w:rsid w:val="003D5660"/>
    <w:rsid w:val="003E1156"/>
    <w:rsid w:val="00425EF1"/>
    <w:rsid w:val="00465B30"/>
    <w:rsid w:val="00474954"/>
    <w:rsid w:val="0048743E"/>
    <w:rsid w:val="004A445A"/>
    <w:rsid w:val="004A4B11"/>
    <w:rsid w:val="004D2C84"/>
    <w:rsid w:val="004E6E9C"/>
    <w:rsid w:val="00511748"/>
    <w:rsid w:val="00514908"/>
    <w:rsid w:val="005150D1"/>
    <w:rsid w:val="00517F1C"/>
    <w:rsid w:val="005460A4"/>
    <w:rsid w:val="005D0DCE"/>
    <w:rsid w:val="005D74FC"/>
    <w:rsid w:val="00621792"/>
    <w:rsid w:val="0062183E"/>
    <w:rsid w:val="00632C1C"/>
    <w:rsid w:val="00635BA0"/>
    <w:rsid w:val="0066409E"/>
    <w:rsid w:val="00674B9C"/>
    <w:rsid w:val="006A0A36"/>
    <w:rsid w:val="006F2846"/>
    <w:rsid w:val="00706D7C"/>
    <w:rsid w:val="007106FC"/>
    <w:rsid w:val="00734BC3"/>
    <w:rsid w:val="007503EB"/>
    <w:rsid w:val="00761938"/>
    <w:rsid w:val="00766825"/>
    <w:rsid w:val="007821B1"/>
    <w:rsid w:val="007C23CC"/>
    <w:rsid w:val="007C3E6E"/>
    <w:rsid w:val="007D68C3"/>
    <w:rsid w:val="007E29CC"/>
    <w:rsid w:val="007E390E"/>
    <w:rsid w:val="007F061E"/>
    <w:rsid w:val="00806BA0"/>
    <w:rsid w:val="00807C3D"/>
    <w:rsid w:val="00810465"/>
    <w:rsid w:val="00810F0A"/>
    <w:rsid w:val="00822168"/>
    <w:rsid w:val="00825335"/>
    <w:rsid w:val="00827572"/>
    <w:rsid w:val="00853A98"/>
    <w:rsid w:val="008A4C38"/>
    <w:rsid w:val="008B73D9"/>
    <w:rsid w:val="008C5A3C"/>
    <w:rsid w:val="00906110"/>
    <w:rsid w:val="00910C0A"/>
    <w:rsid w:val="00926DB7"/>
    <w:rsid w:val="00964F76"/>
    <w:rsid w:val="009651CA"/>
    <w:rsid w:val="00985A27"/>
    <w:rsid w:val="009C7710"/>
    <w:rsid w:val="009C7D54"/>
    <w:rsid w:val="00A00969"/>
    <w:rsid w:val="00A16074"/>
    <w:rsid w:val="00AA11DD"/>
    <w:rsid w:val="00AA1B3A"/>
    <w:rsid w:val="00AC087A"/>
    <w:rsid w:val="00AE1F50"/>
    <w:rsid w:val="00AE6D37"/>
    <w:rsid w:val="00B00FE5"/>
    <w:rsid w:val="00B10BBE"/>
    <w:rsid w:val="00B15C8C"/>
    <w:rsid w:val="00B41D95"/>
    <w:rsid w:val="00B44F2D"/>
    <w:rsid w:val="00B47DDC"/>
    <w:rsid w:val="00B67976"/>
    <w:rsid w:val="00B76497"/>
    <w:rsid w:val="00B77691"/>
    <w:rsid w:val="00B90612"/>
    <w:rsid w:val="00BA0EC4"/>
    <w:rsid w:val="00BA1F2A"/>
    <w:rsid w:val="00BB3976"/>
    <w:rsid w:val="00BD1288"/>
    <w:rsid w:val="00BF36EE"/>
    <w:rsid w:val="00BF5444"/>
    <w:rsid w:val="00C21E3F"/>
    <w:rsid w:val="00C249E8"/>
    <w:rsid w:val="00C27DE9"/>
    <w:rsid w:val="00C62033"/>
    <w:rsid w:val="00CA7AE0"/>
    <w:rsid w:val="00CB1F37"/>
    <w:rsid w:val="00CE7C93"/>
    <w:rsid w:val="00CF417B"/>
    <w:rsid w:val="00D076E4"/>
    <w:rsid w:val="00D2466D"/>
    <w:rsid w:val="00D506C2"/>
    <w:rsid w:val="00D568B5"/>
    <w:rsid w:val="00DA35E7"/>
    <w:rsid w:val="00DC7231"/>
    <w:rsid w:val="00DF0F78"/>
    <w:rsid w:val="00DF3DDD"/>
    <w:rsid w:val="00E13DC1"/>
    <w:rsid w:val="00E355EB"/>
    <w:rsid w:val="00E63C25"/>
    <w:rsid w:val="00E711C9"/>
    <w:rsid w:val="00E973D0"/>
    <w:rsid w:val="00EA3F70"/>
    <w:rsid w:val="00EA7AF3"/>
    <w:rsid w:val="00EC45FA"/>
    <w:rsid w:val="00ED65A3"/>
    <w:rsid w:val="00EE39AB"/>
    <w:rsid w:val="00EF644A"/>
    <w:rsid w:val="00EF659D"/>
    <w:rsid w:val="00EF76F1"/>
    <w:rsid w:val="00F24914"/>
    <w:rsid w:val="00F43925"/>
    <w:rsid w:val="00F64C6E"/>
    <w:rsid w:val="00F75AD3"/>
    <w:rsid w:val="00F802D2"/>
    <w:rsid w:val="00FB32BB"/>
    <w:rsid w:val="00FD7BD1"/>
    <w:rsid w:val="00FF49E7"/>
    <w:rsid w:val="00F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25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11010B"/>
  </w:style>
  <w:style w:type="paragraph" w:styleId="a4">
    <w:name w:val="List Paragraph"/>
    <w:basedOn w:val="a"/>
    <w:uiPriority w:val="34"/>
    <w:qFormat/>
    <w:rsid w:val="00324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FA0A-2E9E-4F41-95D1-99AFC0A6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badmaevev</cp:lastModifiedBy>
  <cp:revision>27</cp:revision>
  <cp:lastPrinted>2014-09-08T05:02:00Z</cp:lastPrinted>
  <dcterms:created xsi:type="dcterms:W3CDTF">2015-12-28T17:11:00Z</dcterms:created>
  <dcterms:modified xsi:type="dcterms:W3CDTF">2018-04-17T04:47:00Z</dcterms:modified>
</cp:coreProperties>
</file>